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3B2" w:rsidRPr="00C11F19" w:rsidRDefault="005663B2" w:rsidP="005663B2">
      <w:pPr>
        <w:pStyle w:val="BodyText"/>
        <w:ind w:right="-7"/>
        <w:rPr>
          <w:rFonts w:ascii="Sylfaen" w:hAnsi="Sylfaen" w:cs="Sylfaen"/>
          <w:i/>
          <w:sz w:val="22"/>
          <w:lang w:val="hy-AM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Հաստատված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</w:p>
    <w:p w:rsidR="005663B2" w:rsidRPr="00E44267" w:rsidRDefault="008B7FC9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3313A1" w:rsidRPr="00E44267">
        <w:rPr>
          <w:rFonts w:ascii="Sylfaen" w:hAnsi="Sylfaen"/>
          <w:color w:val="auto"/>
          <w:sz w:val="16"/>
          <w:szCs w:val="16"/>
          <w:lang w:val="af-ZA"/>
        </w:rPr>
        <w:t>ARG-</w:t>
      </w:r>
      <w:r w:rsidR="003D3B46">
        <w:rPr>
          <w:rFonts w:ascii="Sylfaen" w:hAnsi="Sylfaen"/>
          <w:color w:val="auto"/>
          <w:sz w:val="16"/>
          <w:szCs w:val="16"/>
          <w:lang w:val="af-ZA"/>
        </w:rPr>
        <w:t>9.1-31-</w:t>
      </w:r>
      <w:r w:rsidR="00091681">
        <w:rPr>
          <w:rFonts w:ascii="Sylfaen" w:hAnsi="Sylfaen"/>
          <w:color w:val="auto"/>
          <w:sz w:val="16"/>
          <w:szCs w:val="16"/>
          <w:lang w:val="af-ZA"/>
        </w:rPr>
        <w:t>28.10.</w:t>
      </w:r>
      <w:r w:rsidR="003D3B46">
        <w:rPr>
          <w:rFonts w:ascii="Sylfaen" w:hAnsi="Sylfaen"/>
          <w:color w:val="auto"/>
          <w:sz w:val="16"/>
          <w:szCs w:val="16"/>
          <w:lang w:val="af-ZA"/>
        </w:rPr>
        <w:t>14</w:t>
      </w:r>
      <w:r w:rsidRPr="00E44267">
        <w:rPr>
          <w:rFonts w:ascii="Sylfaen" w:hAnsi="Sylfaen"/>
          <w:color w:val="auto"/>
          <w:sz w:val="16"/>
          <w:szCs w:val="16"/>
          <w:lang w:val="af-ZA"/>
        </w:rPr>
        <w:t>»</w:t>
      </w:r>
      <w:r w:rsidR="005663B2" w:rsidRPr="00E44267">
        <w:rPr>
          <w:rFonts w:ascii="Sylfaen" w:hAnsi="Sylfaen"/>
          <w:color w:val="auto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 w:cs="Sylfaen"/>
          <w:color w:val="auto"/>
          <w:sz w:val="16"/>
          <w:szCs w:val="16"/>
        </w:rPr>
        <w:t>ծածկագրով</w:t>
      </w:r>
      <w:r w:rsidR="005663B2" w:rsidRPr="00E44267">
        <w:rPr>
          <w:rFonts w:ascii="Sylfaen" w:hAnsi="Sylfaen" w:cs="Times Armenian"/>
          <w:color w:val="auto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jc w:val="right"/>
        <w:rPr>
          <w:rFonts w:ascii="Sylfaen" w:hAnsi="Sylfaen" w:cs="Times Armenia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</w:rPr>
        <w:t>հանձնաժողովի</w:t>
      </w:r>
    </w:p>
    <w:p w:rsidR="005663B2" w:rsidRPr="00E44267" w:rsidRDefault="005663B2" w:rsidP="005663B2">
      <w:pPr>
        <w:pStyle w:val="Heading9"/>
        <w:rPr>
          <w:rFonts w:ascii="Sylfaen" w:hAnsi="Sylfae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bCs/>
          <w:color w:val="auto"/>
          <w:sz w:val="16"/>
          <w:szCs w:val="16"/>
          <w:lang w:val="hy-AM"/>
        </w:rPr>
        <w:t xml:space="preserve">                                                                                                    </w:t>
      </w:r>
      <w:r w:rsidR="003D3B46">
        <w:rPr>
          <w:rFonts w:ascii="Sylfaen" w:hAnsi="Sylfaen"/>
          <w:bCs/>
          <w:color w:val="auto"/>
          <w:sz w:val="16"/>
          <w:szCs w:val="16"/>
          <w:lang w:val="hy-AM"/>
        </w:rPr>
        <w:tab/>
      </w:r>
      <w:r w:rsidR="003D3B46">
        <w:rPr>
          <w:rFonts w:ascii="Sylfaen" w:hAnsi="Sylfaen"/>
          <w:bCs/>
          <w:color w:val="auto"/>
          <w:sz w:val="16"/>
          <w:szCs w:val="16"/>
          <w:lang w:val="hy-AM"/>
        </w:rPr>
        <w:tab/>
      </w:r>
      <w:r w:rsidR="003D3B46">
        <w:rPr>
          <w:rFonts w:ascii="Sylfaen" w:hAnsi="Sylfaen"/>
          <w:bCs/>
          <w:color w:val="auto"/>
          <w:sz w:val="16"/>
          <w:szCs w:val="16"/>
          <w:lang w:val="hy-AM"/>
        </w:rPr>
        <w:tab/>
      </w:r>
      <w:r w:rsidR="003D3B46">
        <w:rPr>
          <w:rFonts w:ascii="Sylfaen" w:hAnsi="Sylfaen"/>
          <w:bCs/>
          <w:color w:val="auto"/>
          <w:sz w:val="16"/>
          <w:szCs w:val="16"/>
          <w:lang w:val="hy-AM"/>
        </w:rPr>
        <w:tab/>
      </w:r>
      <w:r w:rsidR="003D3B46">
        <w:rPr>
          <w:rFonts w:ascii="Sylfaen" w:hAnsi="Sylfaen"/>
          <w:bCs/>
          <w:color w:val="auto"/>
          <w:sz w:val="16"/>
          <w:szCs w:val="16"/>
          <w:lang w:val="hy-AM"/>
        </w:rPr>
        <w:tab/>
      </w:r>
      <w:r w:rsidR="003D3B46">
        <w:rPr>
          <w:rFonts w:ascii="Sylfaen" w:hAnsi="Sylfaen"/>
          <w:bCs/>
          <w:color w:val="auto"/>
          <w:sz w:val="16"/>
          <w:szCs w:val="16"/>
          <w:lang w:val="hy-AM"/>
        </w:rPr>
        <w:tab/>
      </w:r>
      <w:r w:rsidR="00091681">
        <w:rPr>
          <w:rFonts w:ascii="Sylfaen" w:hAnsi="Sylfaen"/>
          <w:bCs/>
          <w:color w:val="auto"/>
          <w:sz w:val="16"/>
          <w:szCs w:val="16"/>
          <w:lang w:val="af-ZA"/>
        </w:rPr>
        <w:t>28.10.</w:t>
      </w:r>
      <w:r w:rsidRPr="00E44267">
        <w:rPr>
          <w:rFonts w:ascii="Sylfaen" w:hAnsi="Sylfaen"/>
          <w:bCs/>
          <w:color w:val="auto"/>
          <w:sz w:val="16"/>
          <w:szCs w:val="16"/>
          <w:lang w:val="af-ZA"/>
        </w:rPr>
        <w:t>201</w:t>
      </w:r>
      <w:r w:rsidRPr="00E44267">
        <w:rPr>
          <w:rFonts w:ascii="Sylfaen" w:hAnsi="Sylfaen"/>
          <w:bCs/>
          <w:color w:val="auto"/>
          <w:sz w:val="16"/>
          <w:szCs w:val="16"/>
          <w:lang w:val="hy-AM"/>
        </w:rPr>
        <w:t xml:space="preserve">4 </w:t>
      </w:r>
      <w:r w:rsidRPr="00E44267">
        <w:rPr>
          <w:rFonts w:ascii="Sylfaen" w:hAnsi="Sylfaen"/>
          <w:bCs/>
          <w:color w:val="auto"/>
          <w:sz w:val="16"/>
          <w:szCs w:val="16"/>
          <w:lang w:val="af-ZA"/>
        </w:rPr>
        <w:t xml:space="preserve">թ. </w:t>
      </w:r>
      <w:r w:rsidRPr="00E44267">
        <w:rPr>
          <w:rFonts w:ascii="Sylfaen" w:hAnsi="Sylfaen" w:cs="Sylfaen"/>
          <w:bCs/>
          <w:color w:val="auto"/>
          <w:sz w:val="16"/>
          <w:szCs w:val="16"/>
          <w:lang w:val="hy-AM"/>
        </w:rPr>
        <w:t>որոշմամբ</w:t>
      </w:r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sz w:val="16"/>
          <w:szCs w:val="16"/>
          <w:lang w:val="af-ZA" w:eastAsia="ru-RU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</w:p>
    <w:p w:rsidR="00B05B7E" w:rsidRPr="003D3B46" w:rsidRDefault="00B05B7E" w:rsidP="00E3077F">
      <w:pPr>
        <w:jc w:val="center"/>
        <w:rPr>
          <w:rFonts w:ascii="Arial Armenian" w:hAnsi="Arial Armenian"/>
          <w:b/>
          <w:lang w:val="af-ZA"/>
        </w:rPr>
      </w:pPr>
      <w:r w:rsidRPr="003D3B46">
        <w:rPr>
          <w:rFonts w:ascii="Arial Armenian" w:hAnsi="Arial Armenian"/>
          <w:b/>
          <w:lang w:val="af-ZA"/>
        </w:rPr>
        <w:t>§</w:t>
      </w:r>
      <w:r w:rsidRPr="003D3B46">
        <w:rPr>
          <w:rFonts w:ascii="Arial Armenian" w:hAnsi="Arial Armenian"/>
          <w:b/>
          <w:bCs/>
          <w:lang w:val="af-ZA"/>
        </w:rPr>
        <w:t>¶³½åñáÙ ²ñÙ»ÝÇ³</w:t>
      </w:r>
      <w:r w:rsidRPr="003D3B46">
        <w:rPr>
          <w:rFonts w:ascii="Arial Armenian" w:hAnsi="Arial Armenian"/>
          <w:b/>
          <w:lang w:val="af-ZA"/>
        </w:rPr>
        <w:t>¦ ö´À</w:t>
      </w: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ab/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af-ZA" w:eastAsia="ru-RU"/>
        </w:rPr>
      </w:pPr>
    </w:p>
    <w:p w:rsidR="005663B2" w:rsidRPr="00E44267" w:rsidRDefault="005663B2" w:rsidP="003D3B46">
      <w:pPr>
        <w:pStyle w:val="Heading9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3D3B46">
      <w:pPr>
        <w:pStyle w:val="BodyText"/>
        <w:ind w:right="-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Բաց առաջարկների հարցման  փաստաթղթեր</w:t>
      </w:r>
    </w:p>
    <w:p w:rsidR="005663B2" w:rsidRPr="00E44267" w:rsidRDefault="005663B2" w:rsidP="003D3B46">
      <w:pPr>
        <w:pStyle w:val="BodyText"/>
        <w:ind w:right="-7" w:firstLine="567"/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>(հրավեր)</w:t>
      </w:r>
    </w:p>
    <w:p w:rsidR="005663B2" w:rsidRPr="00E44267" w:rsidRDefault="00B05B7E" w:rsidP="003D3B46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>«Գազպրոմ</w:t>
      </w:r>
      <w:r w:rsidR="00234BA6" w:rsidRPr="00234BA6">
        <w:rPr>
          <w:rFonts w:ascii="Sylfaen" w:hAnsi="Sylfaen"/>
          <w:b/>
          <w:sz w:val="16"/>
          <w:szCs w:val="16"/>
          <w:lang w:val="hy-AM"/>
        </w:rPr>
        <w:t xml:space="preserve">    </w:t>
      </w:r>
      <w:r w:rsidRPr="00E44267">
        <w:rPr>
          <w:rFonts w:ascii="Sylfaen" w:hAnsi="Sylfaen"/>
          <w:b/>
          <w:sz w:val="16"/>
          <w:szCs w:val="16"/>
          <w:lang w:val="hy-AM"/>
        </w:rPr>
        <w:t>Արմենիա</w:t>
      </w:r>
      <w:r w:rsidR="005663B2" w:rsidRPr="00E44267">
        <w:rPr>
          <w:rFonts w:ascii="Sylfaen" w:hAnsi="Sylfaen"/>
          <w:b/>
          <w:sz w:val="16"/>
          <w:szCs w:val="16"/>
          <w:lang w:val="hy-AM"/>
        </w:rPr>
        <w:t>»</w:t>
      </w:r>
      <w:r w:rsidR="00234BA6" w:rsidRPr="00234BA6">
        <w:rPr>
          <w:rFonts w:ascii="Sylfaen" w:hAnsi="Sylfaen"/>
          <w:b/>
          <w:sz w:val="16"/>
          <w:szCs w:val="16"/>
          <w:lang w:val="hy-AM"/>
        </w:rPr>
        <w:t xml:space="preserve"> </w:t>
      </w:r>
      <w:r w:rsidR="005663B2" w:rsidRPr="00E44267">
        <w:rPr>
          <w:rFonts w:ascii="Sylfaen" w:hAnsi="Sylfaen"/>
          <w:b/>
          <w:sz w:val="16"/>
          <w:szCs w:val="16"/>
          <w:lang w:val="hy-AM"/>
        </w:rPr>
        <w:t>ՓԲԸ-ի</w:t>
      </w:r>
      <w:r w:rsidR="00234BA6" w:rsidRPr="00234BA6">
        <w:rPr>
          <w:rFonts w:ascii="Sylfaen" w:hAnsi="Sylfaen"/>
          <w:b/>
          <w:sz w:val="16"/>
          <w:szCs w:val="16"/>
          <w:lang w:val="hy-AM"/>
        </w:rPr>
        <w:t xml:space="preserve"> </w:t>
      </w:r>
      <w:r w:rsidR="005663B2" w:rsidRPr="00E44267">
        <w:rPr>
          <w:rFonts w:ascii="Sylfaen" w:hAnsi="Sylfaen"/>
          <w:b/>
          <w:sz w:val="16"/>
          <w:szCs w:val="16"/>
          <w:lang w:val="hy-AM"/>
        </w:rPr>
        <w:t>կարիքների</w:t>
      </w:r>
      <w:r w:rsidR="00234BA6" w:rsidRPr="00234BA6">
        <w:rPr>
          <w:rFonts w:ascii="Sylfaen" w:hAnsi="Sylfaen"/>
          <w:b/>
          <w:sz w:val="16"/>
          <w:szCs w:val="16"/>
          <w:lang w:val="hy-AM"/>
        </w:rPr>
        <w:t xml:space="preserve">  </w:t>
      </w:r>
      <w:r w:rsidR="005663B2" w:rsidRPr="00E44267">
        <w:rPr>
          <w:rFonts w:ascii="Sylfaen" w:hAnsi="Sylfaen"/>
          <w:b/>
          <w:sz w:val="16"/>
          <w:szCs w:val="16"/>
          <w:lang w:val="hy-AM"/>
        </w:rPr>
        <w:t xml:space="preserve">համար    </w:t>
      </w:r>
      <w:r w:rsidR="003D3B46" w:rsidRPr="003D3B46">
        <w:rPr>
          <w:rFonts w:ascii="Sylfaen" w:hAnsi="Sylfaen"/>
          <w:b/>
          <w:sz w:val="16"/>
          <w:szCs w:val="16"/>
          <w:lang w:val="hy-AM"/>
        </w:rPr>
        <w:t xml:space="preserve"> պոլիէթիլենային խողովակների համար սարքավորումների </w:t>
      </w:r>
      <w:r w:rsidR="005663B2" w:rsidRPr="00E44267">
        <w:rPr>
          <w:rFonts w:ascii="Sylfaen" w:hAnsi="Sylfaen"/>
          <w:b/>
          <w:sz w:val="16"/>
          <w:szCs w:val="16"/>
          <w:lang w:val="hy-AM"/>
        </w:rPr>
        <w:t>ձեռքբերման նպատակով հայտարարված</w:t>
      </w:r>
      <w:r w:rsidR="003D3B46">
        <w:rPr>
          <w:rFonts w:ascii="Sylfaen" w:hAnsi="Sylfaen"/>
          <w:b/>
          <w:sz w:val="16"/>
          <w:szCs w:val="16"/>
          <w:lang w:val="hy-AM"/>
        </w:rPr>
        <w:t>:</w:t>
      </w:r>
    </w:p>
    <w:p w:rsidR="005663B2" w:rsidRPr="00E44267" w:rsidRDefault="005663B2" w:rsidP="003D3B46">
      <w:pPr>
        <w:pStyle w:val="BodyText"/>
        <w:ind w:right="-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BodyText"/>
        <w:ind w:right="-7"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rPr>
          <w:rFonts w:ascii="Sylfaen" w:hAnsi="Sylfaen"/>
          <w:sz w:val="16"/>
          <w:szCs w:val="16"/>
          <w:lang w:val="af-ZA"/>
        </w:rPr>
      </w:pPr>
    </w:p>
    <w:p w:rsidR="005663B2" w:rsidRDefault="005663B2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3D3B46" w:rsidRPr="003D3B46" w:rsidRDefault="003D3B46" w:rsidP="005663B2">
      <w:pPr>
        <w:ind w:firstLine="567"/>
        <w:rPr>
          <w:rFonts w:ascii="Sylfaen" w:hAnsi="Sylfaen" w:cs="Sylfaen"/>
          <w:i/>
          <w:sz w:val="16"/>
          <w:szCs w:val="16"/>
          <w:lang w:val="hy-AM"/>
        </w:rPr>
      </w:pPr>
    </w:p>
    <w:p w:rsidR="005663B2" w:rsidRPr="00E44267" w:rsidRDefault="005663B2" w:rsidP="005663B2">
      <w:pPr>
        <w:ind w:firstLine="567"/>
        <w:rPr>
          <w:rFonts w:ascii="Sylfaen" w:hAnsi="Sylfaen" w:cs="Sylfaen"/>
          <w:i/>
          <w:sz w:val="16"/>
          <w:szCs w:val="16"/>
          <w:lang w:val="af-ZA"/>
        </w:rPr>
      </w:pPr>
      <w:r w:rsidRPr="00E44267">
        <w:rPr>
          <w:rFonts w:ascii="Sylfaen" w:hAnsi="Sylfaen" w:cs="Sylfaen"/>
          <w:i/>
          <w:sz w:val="16"/>
          <w:szCs w:val="16"/>
          <w:lang w:val="hy-AM"/>
        </w:rPr>
        <w:lastRenderedPageBreak/>
        <w:t>Հարգելի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մասնակից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նախքան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հայտ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կազմելը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և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ներկայացնելը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խնդրում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  <w:lang w:val="hy-AM"/>
        </w:rPr>
        <w:t>ենք</w:t>
      </w:r>
    </w:p>
    <w:p w:rsidR="005663B2" w:rsidRPr="00E44267" w:rsidRDefault="005663B2" w:rsidP="005663B2">
      <w:pPr>
        <w:ind w:firstLine="567"/>
        <w:rPr>
          <w:rFonts w:ascii="Sylfaen" w:hAnsi="Sylfaen" w:cs="Times Armenian"/>
          <w:i/>
          <w:sz w:val="16"/>
          <w:szCs w:val="16"/>
          <w:lang w:val="hy-AM"/>
        </w:rPr>
      </w:pPr>
      <w:r w:rsidRPr="00E44267">
        <w:rPr>
          <w:rFonts w:ascii="Sylfaen" w:hAnsi="Sylfaen" w:cs="Sylfaen"/>
          <w:i/>
          <w:sz w:val="16"/>
          <w:szCs w:val="16"/>
        </w:rPr>
        <w:t>ա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>.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մանրամասնորեն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ուսումնասիրել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սույն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բաց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առաջարկների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հարցման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փաստաթղթերը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/>
          <w:sz w:val="16"/>
          <w:szCs w:val="16"/>
        </w:rPr>
        <w:t>քանի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որ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բաց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առաջարկների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հարցման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փաստաթղթերին</w:t>
      </w:r>
      <w:r w:rsidRPr="00E44267">
        <w:rPr>
          <w:rFonts w:ascii="Sylfaen" w:hAnsi="Sylfaen" w:cs="Sylfaen"/>
          <w:i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i/>
          <w:sz w:val="16"/>
          <w:szCs w:val="16"/>
        </w:rPr>
        <w:t>չհամապատասխանող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հայտերը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ենթակա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են</w:t>
      </w:r>
      <w:r w:rsidRPr="00E44267">
        <w:rPr>
          <w:rFonts w:ascii="Sylfaen" w:hAnsi="Sylfaen" w:cs="Times Armenian"/>
          <w:i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/>
          <w:sz w:val="16"/>
          <w:szCs w:val="16"/>
        </w:rPr>
        <w:t>մերժման</w:t>
      </w:r>
      <w:r w:rsidRPr="00E44267">
        <w:rPr>
          <w:rFonts w:ascii="Sylfaen" w:hAnsi="Sylfaen" w:cs="Times Armenian"/>
          <w:i/>
          <w:sz w:val="16"/>
          <w:szCs w:val="16"/>
          <w:lang w:val="hy-AM"/>
        </w:rPr>
        <w:t>:</w:t>
      </w:r>
    </w:p>
    <w:p w:rsidR="005663B2" w:rsidRPr="00E44267" w:rsidRDefault="005663B2" w:rsidP="005663B2">
      <w:pPr>
        <w:pStyle w:val="BodyTextIndent"/>
        <w:spacing w:line="240" w:lineRule="auto"/>
        <w:ind w:firstLine="567"/>
        <w:rPr>
          <w:rFonts w:ascii="Sylfaen" w:hAnsi="Sylfaen"/>
          <w:sz w:val="16"/>
          <w:szCs w:val="16"/>
          <w:u w:val="single"/>
          <w:lang w:val="af-ZA"/>
        </w:rPr>
      </w:pPr>
      <w:r w:rsidRPr="00E44267">
        <w:rPr>
          <w:rFonts w:ascii="Sylfaen" w:hAnsi="Sylfaen" w:cs="Times Armenian"/>
          <w:sz w:val="16"/>
          <w:szCs w:val="16"/>
          <w:lang w:val="af-ZA"/>
        </w:rPr>
        <w:t>բ. ձեռք բերել անհրաժեշտ տեղեկություններ, որոնք վերաբեր</w:t>
      </w:r>
      <w:r w:rsidRPr="00E44267">
        <w:rPr>
          <w:rFonts w:ascii="Sylfaen" w:hAnsi="Sylfaen" w:cs="Times Armenian"/>
          <w:sz w:val="16"/>
          <w:szCs w:val="16"/>
          <w:lang w:val="hy-AM"/>
        </w:rPr>
        <w:t>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ում են հայտի նախապատրաստմանը և պայմանագրի կնքմանը </w:t>
      </w:r>
      <w:r w:rsidRPr="00E44267">
        <w:rPr>
          <w:rFonts w:ascii="Sylfaen" w:hAnsi="Sylfaen" w:cs="Times Armenian"/>
          <w:i w:val="0"/>
          <w:sz w:val="16"/>
          <w:szCs w:val="16"/>
          <w:lang w:val="af-ZA"/>
        </w:rPr>
        <w:t>:</w:t>
      </w: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color w:val="FF0000"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</w:rPr>
        <w:t>ԲՈՎԱՆԴԱԿՈւԹՅՈւՆ</w:t>
      </w: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i/>
          <w:sz w:val="16"/>
          <w:szCs w:val="16"/>
          <w:lang w:val="af-ZA"/>
        </w:rPr>
      </w:pPr>
    </w:p>
    <w:p w:rsidR="005663B2" w:rsidRPr="00E44267" w:rsidRDefault="00B05B7E" w:rsidP="005663B2">
      <w:pPr>
        <w:pStyle w:val="Heading5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«Գազպրոմ Արմենիա»  </w:t>
      </w:r>
      <w:r w:rsidR="005663B2" w:rsidRPr="00E44267">
        <w:rPr>
          <w:rFonts w:ascii="Sylfaen" w:hAnsi="Sylfaen"/>
          <w:sz w:val="16"/>
          <w:szCs w:val="16"/>
          <w:lang w:val="hy-AM"/>
        </w:rPr>
        <w:t xml:space="preserve">ՓԲԸ-ի  կարիքների </w:t>
      </w:r>
      <w:r w:rsidR="003D3B46" w:rsidRPr="003D3B46">
        <w:rPr>
          <w:rFonts w:ascii="Sylfaen" w:hAnsi="Sylfaen"/>
          <w:sz w:val="16"/>
          <w:szCs w:val="16"/>
          <w:lang w:val="hy-AM"/>
        </w:rPr>
        <w:t>պոլիէթիլենային խողովակների համար սարքավորումների</w:t>
      </w:r>
      <w:r w:rsidR="006C7AB9"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="00BC02E6"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val="hy-AM"/>
        </w:rPr>
        <w:t>ձեռքբերման  նպատա</w:t>
      </w:r>
      <w:r w:rsidR="00152291" w:rsidRPr="00E44267">
        <w:rPr>
          <w:rFonts w:ascii="Sylfaen" w:hAnsi="Sylfaen"/>
          <w:sz w:val="16"/>
          <w:szCs w:val="16"/>
          <w:lang w:val="hy-AM"/>
        </w:rPr>
        <w:t>կ</w:t>
      </w:r>
      <w:r w:rsidR="005663B2" w:rsidRPr="00E44267">
        <w:rPr>
          <w:rFonts w:ascii="Sylfaen" w:hAnsi="Sylfaen"/>
          <w:sz w:val="16"/>
          <w:szCs w:val="16"/>
          <w:lang w:val="hy-AM"/>
        </w:rPr>
        <w:t>ով հայտարարաված  բաց առաջարկների հարցման փաստաթղթեր</w:t>
      </w: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i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</w:rPr>
        <w:t>ՄԱՍ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I.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color w:val="FF0000"/>
          <w:sz w:val="16"/>
          <w:szCs w:val="16"/>
          <w:lang w:val="af-ZA"/>
        </w:rPr>
      </w:pP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color w:val="000000" w:themeColor="text1"/>
          <w:sz w:val="16"/>
          <w:szCs w:val="16"/>
          <w:lang w:val="af-ZA"/>
        </w:rPr>
        <w:t xml:space="preserve">1.  </w:t>
      </w:r>
      <w:r w:rsidRPr="00E44267">
        <w:rPr>
          <w:rFonts w:ascii="Sylfaen" w:hAnsi="Sylfaen" w:cs="Sylfaen"/>
          <w:color w:val="000000" w:themeColor="text1"/>
          <w:sz w:val="16"/>
          <w:szCs w:val="16"/>
        </w:rPr>
        <w:t>Գնմ</w:t>
      </w:r>
      <w:r w:rsidRPr="00E44267">
        <w:rPr>
          <w:rFonts w:ascii="Sylfaen" w:hAnsi="Sylfaen" w:cs="Sylfaen"/>
          <w:sz w:val="16"/>
          <w:szCs w:val="16"/>
        </w:rPr>
        <w:t>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առարկայի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բնութա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իրը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2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Մասնակցի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իրավունքի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որակավորման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չափանիշները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 xml:space="preserve"> 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hy-AM"/>
        </w:rPr>
        <w:t>դրանց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նահատման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ը 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3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պարզաբանումը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փոփոխություն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4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ներկայացնելու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5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ապահովումը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6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7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Հայտերի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նահատումը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համեմատումը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արդյունքների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ամփոփումը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8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Պայմանա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կնքումը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567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</w:t>
      </w:r>
      <w:r w:rsidR="00D5657A">
        <w:rPr>
          <w:rFonts w:ascii="Sylfaen" w:hAnsi="Sylfaen"/>
          <w:b/>
          <w:sz w:val="16"/>
          <w:szCs w:val="16"/>
          <w:lang w:val="af-ZA"/>
        </w:rPr>
        <w:t>9</w:t>
      </w:r>
      <w:r w:rsidRPr="00E44267">
        <w:rPr>
          <w:rFonts w:ascii="Sylfaen" w:hAnsi="Sylfaen"/>
          <w:sz w:val="16"/>
          <w:szCs w:val="16"/>
          <w:lang w:val="af-ZA"/>
        </w:rPr>
        <w:t>. Բաց առաջարկների հարցումը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չկայացած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հայտարարելը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152291" w:rsidP="005663B2">
      <w:pPr>
        <w:jc w:val="both"/>
        <w:rPr>
          <w:rFonts w:ascii="Sylfaen" w:hAnsi="Sylfaen" w:cs="Times Armenia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               </w:t>
      </w:r>
      <w:r w:rsidR="00040C0F" w:rsidRPr="00E44267">
        <w:rPr>
          <w:rFonts w:ascii="Sylfaen" w:hAnsi="Sylfaen"/>
          <w:b/>
          <w:sz w:val="16"/>
          <w:szCs w:val="16"/>
          <w:lang w:val="af-ZA"/>
        </w:rPr>
        <w:t xml:space="preserve">    </w:t>
      </w:r>
      <w:r w:rsidR="00D5657A">
        <w:rPr>
          <w:rFonts w:ascii="Sylfaen" w:hAnsi="Sylfaen"/>
          <w:b/>
          <w:sz w:val="16"/>
          <w:szCs w:val="16"/>
          <w:lang w:val="af-ZA"/>
        </w:rPr>
        <w:t xml:space="preserve">  10</w:t>
      </w:r>
      <w:r w:rsidR="005663B2" w:rsidRPr="00E44267">
        <w:rPr>
          <w:rFonts w:ascii="Sylfaen" w:hAnsi="Sylfaen"/>
          <w:sz w:val="16"/>
          <w:szCs w:val="16"/>
          <w:lang w:val="af-ZA"/>
        </w:rPr>
        <w:t>.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Գնման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ործընթացի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հետ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կապված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ործողությունները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և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(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կամ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)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ընդունված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որոշումները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    </w:t>
      </w:r>
      <w:r w:rsidRPr="00E44267">
        <w:rPr>
          <w:rFonts w:ascii="Sylfaen" w:hAnsi="Sylfaen" w:cs="Sylfaen"/>
          <w:sz w:val="16"/>
          <w:szCs w:val="16"/>
          <w:lang w:val="hy-AM"/>
        </w:rPr>
        <w:t>բողոքարկելու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</w:rPr>
        <w:t>ՄԱՍ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II.  </w:t>
      </w:r>
      <w:r w:rsidRPr="00E44267">
        <w:rPr>
          <w:rFonts w:ascii="Sylfaen" w:hAnsi="Sylfaen" w:cs="Sylfaen"/>
          <w:b/>
          <w:sz w:val="16"/>
          <w:szCs w:val="16"/>
        </w:rPr>
        <w:t>ԲԱՑ</w:t>
      </w: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</w:rPr>
        <w:t>ԱՌԱՋԱՐԿՆԵՐԻ</w:t>
      </w: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</w:rPr>
        <w:t>ՀԱՐՑՄԱՆ</w:t>
      </w: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</w:rPr>
        <w:t>ՀԱՅՏԸ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ՊԱՏՐԱՍՏԵԼՈՒ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ՀՐԱՀԱՆԳ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1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Ընդհանուր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դրույթներ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</w:t>
      </w:r>
      <w:r w:rsidR="00D5657A">
        <w:rPr>
          <w:rFonts w:ascii="Sylfaen" w:hAnsi="Sylfaen"/>
          <w:sz w:val="16"/>
          <w:szCs w:val="16"/>
          <w:lang w:val="af-ZA"/>
        </w:rPr>
        <w:t xml:space="preserve">      </w:t>
      </w:r>
      <w:r w:rsidRPr="00E44267">
        <w:rPr>
          <w:rFonts w:ascii="Sylfaen" w:hAnsi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/>
          <w:b/>
          <w:sz w:val="16"/>
          <w:szCs w:val="16"/>
          <w:lang w:val="af-ZA"/>
        </w:rPr>
        <w:t>2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  <w:t>Բաց առաջարկների հարցման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հայտը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3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Մասնակցի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իրավունքի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որակավորման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չափանիշները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</w:t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Times Armenian"/>
          <w:sz w:val="16"/>
          <w:szCs w:val="16"/>
          <w:lang w:val="hy-AM"/>
        </w:rPr>
        <w:t xml:space="preserve">      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4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  <w:lang w:val="hy-AM"/>
        </w:rPr>
        <w:t>Հայտի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sz w:val="16"/>
          <w:szCs w:val="16"/>
          <w:lang w:val="hy-AM"/>
        </w:rPr>
        <w:t>նային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E44267" w:rsidRDefault="005663B2" w:rsidP="005663B2">
      <w:pPr>
        <w:ind w:firstLine="1134"/>
        <w:jc w:val="both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5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Հայտը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պատրաստելու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ը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E44267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6</w:t>
      </w:r>
      <w:r w:rsidRPr="00E44267">
        <w:rPr>
          <w:rFonts w:ascii="Sylfaen" w:hAnsi="Sylfaen"/>
          <w:sz w:val="16"/>
          <w:szCs w:val="16"/>
          <w:lang w:val="af-ZA"/>
        </w:rPr>
        <w:t>.</w:t>
      </w:r>
      <w:r w:rsidRPr="00E44267">
        <w:rPr>
          <w:rFonts w:ascii="Sylfaen" w:hAnsi="Sylfaen"/>
          <w:sz w:val="16"/>
          <w:szCs w:val="16"/>
          <w:lang w:val="af-ZA"/>
        </w:rPr>
        <w:tab/>
      </w:r>
      <w:r w:rsidRPr="00E44267">
        <w:rPr>
          <w:rFonts w:ascii="Sylfaen" w:hAnsi="Sylfaen" w:cs="Sylfaen"/>
          <w:sz w:val="16"/>
          <w:szCs w:val="16"/>
        </w:rPr>
        <w:t>Հավելվածներ</w:t>
      </w:r>
      <w:r w:rsidR="009177FE" w:rsidRPr="00E44267">
        <w:rPr>
          <w:rFonts w:ascii="Sylfaen" w:hAnsi="Sylfaen" w:cs="Times Armenian"/>
          <w:sz w:val="16"/>
          <w:szCs w:val="16"/>
          <w:lang w:val="af-ZA"/>
        </w:rPr>
        <w:t xml:space="preserve"> 1-8</w:t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  <w:r w:rsidRPr="00E44267">
        <w:rPr>
          <w:rFonts w:ascii="Sylfaen" w:hAnsi="Sylfaen" w:cs="Times Armenian"/>
          <w:sz w:val="16"/>
          <w:szCs w:val="16"/>
          <w:lang w:val="af-ZA"/>
        </w:rPr>
        <w:tab/>
      </w:r>
    </w:p>
    <w:p w:rsidR="00513FDB" w:rsidRPr="00E44267" w:rsidRDefault="005663B2" w:rsidP="005663B2">
      <w:pPr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br w:type="page"/>
      </w:r>
    </w:p>
    <w:p w:rsidR="00513FDB" w:rsidRPr="00E44267" w:rsidRDefault="00513FDB" w:rsidP="005663B2">
      <w:pPr>
        <w:jc w:val="both"/>
        <w:rPr>
          <w:rFonts w:ascii="Sylfaen" w:hAnsi="Sylfaen"/>
          <w:sz w:val="16"/>
          <w:szCs w:val="16"/>
          <w:lang w:val="af-ZA"/>
        </w:rPr>
      </w:pPr>
    </w:p>
    <w:p w:rsidR="00813E8B" w:rsidRPr="00E44267" w:rsidRDefault="00813E8B" w:rsidP="005663B2">
      <w:pPr>
        <w:jc w:val="both"/>
        <w:rPr>
          <w:rFonts w:ascii="Sylfaen" w:hAnsi="Sylfaen" w:cs="Sylfaen"/>
          <w:sz w:val="16"/>
          <w:szCs w:val="16"/>
          <w:lang w:val="af-ZA"/>
        </w:rPr>
      </w:pPr>
    </w:p>
    <w:p w:rsidR="005663B2" w:rsidRPr="00E44267" w:rsidRDefault="005663B2" w:rsidP="005663B2">
      <w:pPr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Սույն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տրամադրվում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2E0FD2" w:rsidRPr="00E44267">
        <w:rPr>
          <w:rFonts w:ascii="Sylfaen" w:hAnsi="Sylfaen" w:cs="Sylfaen"/>
          <w:sz w:val="16"/>
          <w:szCs w:val="16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լրումն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</w:rPr>
        <w:t>ՓԲԸ</w:t>
      </w:r>
      <w:r w:rsidRPr="00E44267">
        <w:rPr>
          <w:rFonts w:ascii="Sylfaen" w:hAnsi="Sylfaen"/>
          <w:sz w:val="16"/>
          <w:szCs w:val="16"/>
          <w:lang w:val="af-ZA"/>
        </w:rPr>
        <w:t>-</w:t>
      </w:r>
      <w:r w:rsidRPr="00E44267">
        <w:rPr>
          <w:rFonts w:ascii="Sylfaen" w:hAnsi="Sylfaen"/>
          <w:sz w:val="16"/>
          <w:szCs w:val="16"/>
        </w:rPr>
        <w:t>ի</w:t>
      </w:r>
      <w:r w:rsidRPr="00E44267">
        <w:rPr>
          <w:rFonts w:ascii="Sylfaen" w:hAnsi="Sylfaen"/>
          <w:sz w:val="16"/>
          <w:szCs w:val="16"/>
          <w:lang w:val="af-ZA"/>
        </w:rPr>
        <w:t xml:space="preserve">  (</w:t>
      </w:r>
      <w:r w:rsidRPr="00E44267">
        <w:rPr>
          <w:rFonts w:ascii="Sylfaen" w:hAnsi="Sylfaen"/>
          <w:sz w:val="16"/>
          <w:szCs w:val="16"/>
        </w:rPr>
        <w:t>այսուհետև</w:t>
      </w:r>
      <w:r w:rsidRPr="00E44267">
        <w:rPr>
          <w:rFonts w:ascii="Sylfaen" w:hAnsi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/>
          <w:sz w:val="16"/>
          <w:szCs w:val="16"/>
        </w:rPr>
        <w:t>Պատվիրատու</w:t>
      </w:r>
      <w:r w:rsidRPr="00E44267">
        <w:rPr>
          <w:rFonts w:ascii="Sylfaen" w:hAnsi="Sylfaen"/>
          <w:sz w:val="16"/>
          <w:szCs w:val="16"/>
          <w:lang w:val="af-ZA"/>
        </w:rPr>
        <w:t>)` կարիքների համար`</w:t>
      </w:r>
      <w:r w:rsidR="009B29EF"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="003D3B46" w:rsidRPr="003D3B46">
        <w:rPr>
          <w:rFonts w:ascii="Sylfaen" w:hAnsi="Sylfaen"/>
          <w:sz w:val="16"/>
          <w:szCs w:val="16"/>
          <w:lang w:val="af-ZA"/>
        </w:rPr>
        <w:t>պոլիէթիլենային խողովակների համար սարքավորումների</w:t>
      </w:r>
      <w:r w:rsidR="00BC02E6" w:rsidRPr="00E44267">
        <w:rPr>
          <w:rFonts w:ascii="Sylfaen" w:hAnsi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/>
          <w:sz w:val="16"/>
          <w:szCs w:val="16"/>
          <w:lang w:val="af-ZA"/>
        </w:rPr>
        <w:t xml:space="preserve">ձեռքբերման նպատակով </w:t>
      </w:r>
      <w:r w:rsidR="008B7FC9" w:rsidRPr="00E44267">
        <w:rPr>
          <w:rFonts w:ascii="Sylfaen" w:hAnsi="Sylfaen"/>
          <w:sz w:val="16"/>
          <w:szCs w:val="16"/>
          <w:lang w:val="af-ZA"/>
        </w:rPr>
        <w:t>«</w:t>
      </w:r>
      <w:r w:rsidR="003313A1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8B7FC9" w:rsidRPr="00E44267">
        <w:rPr>
          <w:rFonts w:ascii="Sylfaen" w:hAnsi="Sylfaen"/>
          <w:sz w:val="16"/>
          <w:szCs w:val="16"/>
          <w:lang w:val="af-ZA"/>
        </w:rPr>
        <w:t xml:space="preserve">»  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</w:rPr>
        <w:t>ծածկագրով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</w:rPr>
        <w:t>անցկացվող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</w:rPr>
        <w:t>բաց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</w:rPr>
        <w:t>առաջարկների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</w:rPr>
        <w:t>հարցման</w:t>
      </w:r>
      <w:r w:rsidRPr="00E44267">
        <w:rPr>
          <w:rFonts w:ascii="Sylfaen" w:hAnsi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/>
          <w:sz w:val="16"/>
          <w:szCs w:val="16"/>
        </w:rPr>
        <w:t>ծանուցմա</w:t>
      </w:r>
      <w:r w:rsidR="002E0FD2" w:rsidRPr="00E44267">
        <w:rPr>
          <w:rFonts w:ascii="Sylfaen" w:hAnsi="Sylfaen"/>
          <w:sz w:val="16"/>
          <w:szCs w:val="16"/>
        </w:rPr>
        <w:t>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>)</w:t>
      </w:r>
      <w:r w:rsidRPr="00E44267">
        <w:rPr>
          <w:rFonts w:ascii="Sylfaen" w:hAnsi="Sylfaen" w:cs="Sylfaen"/>
          <w:sz w:val="16"/>
          <w:szCs w:val="16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Սույն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կազմվել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կողմից իրականացվող 27</w:t>
      </w:r>
      <w:r w:rsidRPr="00E44267">
        <w:rPr>
          <w:rFonts w:ascii="Sylfaen" w:hAnsi="Sylfaen" w:cs="Sylfaen"/>
          <w:sz w:val="16"/>
          <w:szCs w:val="16"/>
          <w:lang w:val="af-ZA"/>
        </w:rPr>
        <w:t>.</w:t>
      </w:r>
      <w:r w:rsidRPr="00E44267">
        <w:rPr>
          <w:rFonts w:ascii="Sylfaen" w:hAnsi="Sylfaen" w:cs="Sylfaen"/>
          <w:sz w:val="16"/>
          <w:szCs w:val="16"/>
          <w:lang w:val="hy-AM"/>
        </w:rPr>
        <w:t>12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.2013 </w:t>
      </w:r>
      <w:r w:rsidRPr="00E44267">
        <w:rPr>
          <w:rFonts w:ascii="Sylfaen" w:hAnsi="Sylfaen" w:cs="Sylfaen"/>
          <w:sz w:val="16"/>
          <w:szCs w:val="16"/>
        </w:rPr>
        <w:t>թ</w:t>
      </w:r>
      <w:r w:rsidRPr="00E44267">
        <w:rPr>
          <w:rFonts w:ascii="Sylfaen" w:hAnsi="Sylfaen" w:cs="Sylfaen"/>
          <w:sz w:val="16"/>
          <w:szCs w:val="16"/>
          <w:lang w:val="af-ZA"/>
        </w:rPr>
        <w:t>_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N </w:t>
      </w:r>
      <w:r w:rsidRPr="00E44267">
        <w:rPr>
          <w:rFonts w:ascii="Sylfaen" w:hAnsi="Sylfaen" w:cs="Sylfaen"/>
          <w:sz w:val="16"/>
          <w:szCs w:val="16"/>
          <w:lang w:val="hy-AM"/>
        </w:rPr>
        <w:t>110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հրամանով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հաստատված</w:t>
      </w:r>
      <w:r w:rsidR="006C7AB9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կարգի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ակտերի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համապատասխան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նպատակ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հայտարարված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մտադրություն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այսուհետև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</w:rPr>
        <w:t>Մասնակից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տեղեկացնելու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պայմանների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առարկայի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անցկացման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հաղթողին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որոշելու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նրա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հետ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պայմանա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իր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կնքելու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 </w:t>
      </w:r>
      <w:r w:rsidRPr="00E44267">
        <w:rPr>
          <w:rFonts w:ascii="Sylfaen" w:hAnsi="Sylfaen" w:cs="Sylfaen"/>
          <w:sz w:val="16"/>
          <w:szCs w:val="16"/>
        </w:rPr>
        <w:t>ինչպես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նաև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օժանդակելու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հայտը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պատրաստելիս</w:t>
      </w:r>
      <w:r w:rsidRPr="00E44267">
        <w:rPr>
          <w:rFonts w:ascii="Sylfaen" w:hAnsi="Sylfaen" w:cs="Times Armenian"/>
          <w:sz w:val="16"/>
          <w:szCs w:val="16"/>
          <w:lang w:val="af-ZA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Հայտեր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են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ներկայացնել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բոլոր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անձինք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անկախ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նրանց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</w:rPr>
        <w:t>օտարերկրյա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ֆիզիկական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կազմակերպություն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քաղաքացիություն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չունեցող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լինելու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հան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ամանքից</w:t>
      </w:r>
      <w:r w:rsidRPr="00E44267">
        <w:rPr>
          <w:rFonts w:ascii="Sylfaen" w:hAnsi="Sylfaen" w:cs="Times Armenian"/>
          <w:sz w:val="16"/>
          <w:szCs w:val="16"/>
          <w:lang w:val="af-ZA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ելվում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միևնույն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անձանց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կողմից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հիմնադրված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ավելի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քան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հիսուն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տոկոս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միևնույն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անձի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անձանց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պատկանող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բաժնեմաս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կազմակերպությունների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միաժամանակյա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մասնակցությունը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նման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միևնույն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ործընթացին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բացառությամբ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պետության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համայնքների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կողմից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հիմնադրված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կազմակերպությունների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>)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համատեղ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ործունեության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  <w:lang w:val="af-ZA"/>
        </w:rPr>
        <w:t>(</w:t>
      </w:r>
      <w:r w:rsidRPr="00E44267">
        <w:rPr>
          <w:rFonts w:ascii="Sylfaen" w:hAnsi="Sylfaen" w:cs="Sylfaen"/>
          <w:sz w:val="16"/>
          <w:szCs w:val="16"/>
        </w:rPr>
        <w:t>կոնսորցիումով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) 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նումների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imes Armenian"/>
          <w:sz w:val="16"/>
          <w:szCs w:val="16"/>
        </w:rPr>
        <w:t>գ</w:t>
      </w:r>
      <w:r w:rsidRPr="00E44267">
        <w:rPr>
          <w:rFonts w:ascii="Sylfaen" w:hAnsi="Sylfaen" w:cs="Sylfaen"/>
          <w:sz w:val="16"/>
          <w:szCs w:val="16"/>
        </w:rPr>
        <w:t>ործընթացին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մասնակցության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դեպքերի</w:t>
      </w:r>
      <w:r w:rsidRPr="00E44267">
        <w:rPr>
          <w:rFonts w:ascii="Sylfaen" w:hAnsi="Sylfaen" w:cs="Times Armenian"/>
          <w:sz w:val="16"/>
          <w:szCs w:val="16"/>
          <w:lang w:val="af-ZA"/>
        </w:rPr>
        <w:t>։</w:t>
      </w:r>
    </w:p>
    <w:p w:rsidR="001732CD" w:rsidRPr="00E44267" w:rsidRDefault="005663B2" w:rsidP="006138E6">
      <w:pPr>
        <w:ind w:firstLine="567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հետ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կապված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հարաբերությունների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նկատմամբ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կիրառվում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Հայաստանի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օրենքը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և </w:t>
      </w:r>
      <w:r w:rsidR="00E85A17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E85A17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կողմից իրականացվող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  <w:lang w:val="hy-AM"/>
        </w:rPr>
        <w:t xml:space="preserve"> գնումների </w:t>
      </w:r>
      <w:r w:rsidR="00470EA6" w:rsidRPr="00E44267">
        <w:rPr>
          <w:rFonts w:ascii="Sylfaen" w:hAnsi="Sylfaen"/>
          <w:sz w:val="16"/>
          <w:szCs w:val="16"/>
        </w:rPr>
        <w:t>կարգը</w:t>
      </w:r>
      <w:r w:rsidR="00470EA6" w:rsidRPr="00E44267">
        <w:rPr>
          <w:rFonts w:ascii="Sylfaen" w:hAnsi="Sylfaen"/>
          <w:sz w:val="16"/>
          <w:szCs w:val="16"/>
          <w:lang w:val="af-ZA"/>
        </w:rPr>
        <w:t>: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1732CD" w:rsidRPr="00E44267" w:rsidRDefault="001732CD" w:rsidP="00C72ABD">
      <w:pPr>
        <w:ind w:firstLine="567"/>
        <w:jc w:val="center"/>
        <w:rPr>
          <w:rFonts w:ascii="Sylfaen" w:hAnsi="Sylfaen" w:cs="Sylfaen"/>
          <w:sz w:val="16"/>
          <w:szCs w:val="16"/>
          <w:lang w:val="af-ZA"/>
        </w:rPr>
      </w:pPr>
    </w:p>
    <w:p w:rsidR="005663B2" w:rsidRPr="00E44267" w:rsidRDefault="005663B2" w:rsidP="001732CD">
      <w:pPr>
        <w:ind w:firstLine="567"/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ՄԱՍ</w:t>
      </w:r>
      <w:r w:rsidRPr="00E44267">
        <w:rPr>
          <w:rFonts w:ascii="Sylfaen" w:hAnsi="Sylfaen" w:cs="Times Armenian"/>
          <w:b/>
          <w:sz w:val="16"/>
          <w:szCs w:val="16"/>
          <w:lang w:val="af-ZA"/>
        </w:rPr>
        <w:t xml:space="preserve">  I</w:t>
      </w:r>
    </w:p>
    <w:p w:rsidR="00C72ABD" w:rsidRPr="00E44267" w:rsidRDefault="00C72ABD" w:rsidP="001732CD">
      <w:pPr>
        <w:pStyle w:val="Heading3"/>
        <w:rPr>
          <w:rFonts w:ascii="Sylfaen" w:hAnsi="Sylfaen"/>
          <w:b/>
          <w:i w:val="0"/>
          <w:sz w:val="16"/>
          <w:szCs w:val="16"/>
          <w:lang w:val="af-ZA"/>
        </w:rPr>
      </w:pPr>
    </w:p>
    <w:p w:rsidR="005663B2" w:rsidRPr="00E44267" w:rsidRDefault="005663B2" w:rsidP="001732CD">
      <w:pPr>
        <w:pStyle w:val="Heading3"/>
        <w:rPr>
          <w:rFonts w:ascii="Sylfaen" w:hAnsi="Sylfaen" w:cs="Times Armenian"/>
          <w:b/>
          <w:i w:val="0"/>
          <w:sz w:val="16"/>
          <w:szCs w:val="16"/>
          <w:lang w:val="af-ZA"/>
        </w:rPr>
      </w:pPr>
      <w:r w:rsidRPr="00E44267">
        <w:rPr>
          <w:rFonts w:ascii="Sylfaen" w:hAnsi="Sylfaen"/>
          <w:b/>
          <w:i w:val="0"/>
          <w:sz w:val="16"/>
          <w:szCs w:val="16"/>
          <w:lang w:val="af-ZA"/>
        </w:rPr>
        <w:t xml:space="preserve">1. 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Գնման</w:t>
      </w:r>
      <w:r w:rsidRPr="00E44267">
        <w:rPr>
          <w:rFonts w:ascii="Sylfaen" w:hAnsi="Sylfaen" w:cs="Times Armenian"/>
          <w:b/>
          <w:i w:val="0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առարկայի</w:t>
      </w:r>
      <w:r w:rsidRPr="00E44267">
        <w:rPr>
          <w:rFonts w:ascii="Sylfaen" w:hAnsi="Sylfaen" w:cs="Times Armenian"/>
          <w:b/>
          <w:i w:val="0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բնութա</w:t>
      </w:r>
      <w:r w:rsidRPr="00E44267">
        <w:rPr>
          <w:rFonts w:ascii="Sylfaen" w:hAnsi="Sylfaen" w:cs="Times Armenian"/>
          <w:b/>
          <w:i w:val="0"/>
          <w:sz w:val="16"/>
          <w:szCs w:val="16"/>
          <w:lang w:val="hy-AM"/>
        </w:rPr>
        <w:t>գ</w:t>
      </w: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իրը</w:t>
      </w:r>
    </w:p>
    <w:p w:rsidR="001732CD" w:rsidRPr="00E44267" w:rsidRDefault="005663B2" w:rsidP="005663B2">
      <w:pPr>
        <w:jc w:val="both"/>
        <w:rPr>
          <w:rFonts w:ascii="Sylfaen" w:hAnsi="Sylfaen" w:cs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</w:t>
      </w:r>
    </w:p>
    <w:p w:rsidR="005663B2" w:rsidRPr="003D3B46" w:rsidRDefault="005663B2" w:rsidP="005663B2">
      <w:pPr>
        <w:jc w:val="both"/>
        <w:rPr>
          <w:rFonts w:ascii="Sylfaen" w:hAnsi="Sylfaen" w:cs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առարկա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հանդիսանում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կարիքների համար`   </w:t>
      </w:r>
      <w:r w:rsidR="004B691D" w:rsidRPr="003D3B46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="003D3B46" w:rsidRPr="003D3B46">
        <w:rPr>
          <w:rFonts w:ascii="Sylfaen" w:hAnsi="Sylfaen" w:cs="Sylfaen"/>
          <w:b/>
          <w:sz w:val="16"/>
          <w:szCs w:val="16"/>
          <w:lang w:val="af-ZA"/>
        </w:rPr>
        <w:t>պոլիէթիլենային խողովակների համար սարքավորումների</w:t>
      </w:r>
      <w:r w:rsidR="004B691D" w:rsidRPr="003D3B46">
        <w:rPr>
          <w:rFonts w:ascii="Sylfaen" w:hAnsi="Sylfaen" w:cs="Sylfaen"/>
          <w:b/>
          <w:sz w:val="16"/>
          <w:szCs w:val="16"/>
          <w:lang w:val="af-ZA"/>
        </w:rPr>
        <w:t xml:space="preserve">  </w:t>
      </w:r>
      <w:r w:rsidRPr="003D3B46">
        <w:rPr>
          <w:rFonts w:ascii="Sylfaen" w:hAnsi="Sylfaen" w:cs="Sylfaen"/>
          <w:b/>
          <w:sz w:val="16"/>
          <w:szCs w:val="16"/>
          <w:lang w:val="af-ZA"/>
        </w:rPr>
        <w:t xml:space="preserve">ձեռքբերումը: </w:t>
      </w:r>
    </w:p>
    <w:p w:rsidR="00DD5AD4" w:rsidRPr="00E44267" w:rsidRDefault="0070426D" w:rsidP="003313A1">
      <w:pPr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Տափօղակային հանգույցների և տափօղակների 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  <w:r w:rsidR="00470EA6" w:rsidRPr="00E44267">
        <w:rPr>
          <w:rFonts w:ascii="Sylfaen" w:hAnsi="Sylfaen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/>
          <w:sz w:val="16"/>
          <w:szCs w:val="16"/>
          <w:lang w:val="af-ZA"/>
        </w:rPr>
        <w:t>տեխնիկական բնութագր</w:t>
      </w:r>
      <w:r w:rsidR="005663B2" w:rsidRPr="00E44267">
        <w:rPr>
          <w:rFonts w:ascii="Sylfaen" w:hAnsi="Sylfaen"/>
          <w:sz w:val="16"/>
          <w:szCs w:val="16"/>
          <w:lang w:val="hy-AM"/>
        </w:rPr>
        <w:t>եր</w:t>
      </w:r>
      <w:r w:rsidR="005663B2" w:rsidRPr="00E44267">
        <w:rPr>
          <w:rFonts w:ascii="Sylfaen" w:hAnsi="Sylfaen"/>
          <w:sz w:val="16"/>
          <w:szCs w:val="16"/>
          <w:lang w:val="af-ZA"/>
        </w:rPr>
        <w:t>ը, տեխնիկական տվյալները, ինչպես նաև գնման առարկայի մասնագիրը, և այլ ոչ գնային պայմանների ամբողջական և համարժեք նկարագրությունը կազմում են պայմանագրի անբաժանելի մասը, որի նախագիծը ներկայացված է սույն բաց առաջարկների հարցման փաստաթղթերում  N 5 հավելվածում։</w:t>
      </w:r>
    </w:p>
    <w:p w:rsidR="005663B2" w:rsidRPr="00E44267" w:rsidRDefault="005663B2" w:rsidP="005663B2">
      <w:pPr>
        <w:tabs>
          <w:tab w:val="left" w:pos="240"/>
        </w:tabs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b/>
          <w:i/>
          <w:sz w:val="16"/>
          <w:szCs w:val="16"/>
          <w:lang w:val="hy-AM"/>
        </w:rPr>
        <w:t xml:space="preserve">Ապրանքի խմբաքանակը </w:t>
      </w:r>
      <w:r w:rsidR="001B4B44" w:rsidRPr="00E44267">
        <w:rPr>
          <w:rFonts w:ascii="Sylfaen" w:hAnsi="Sylfaen"/>
          <w:b/>
          <w:i/>
          <w:sz w:val="16"/>
          <w:szCs w:val="16"/>
          <w:lang w:val="hy-AM"/>
        </w:rPr>
        <w:t xml:space="preserve"> ներկայացված </w:t>
      </w:r>
      <w:r w:rsidR="00763228" w:rsidRPr="00E44267">
        <w:rPr>
          <w:rFonts w:ascii="Sylfaen" w:hAnsi="Sylfaen"/>
          <w:b/>
          <w:i/>
          <w:sz w:val="16"/>
          <w:szCs w:val="16"/>
        </w:rPr>
        <w:t>է</w:t>
      </w:r>
      <w:r w:rsidR="00763228" w:rsidRPr="00E44267">
        <w:rPr>
          <w:rFonts w:ascii="Sylfaen" w:hAnsi="Sylfaen"/>
          <w:b/>
          <w:i/>
          <w:sz w:val="16"/>
          <w:szCs w:val="16"/>
          <w:lang w:val="af-ZA"/>
        </w:rPr>
        <w:t xml:space="preserve"> </w:t>
      </w:r>
      <w:r w:rsidR="00BC02E6" w:rsidRPr="00E44267">
        <w:rPr>
          <w:rFonts w:ascii="Sylfaen" w:hAnsi="Sylfaen"/>
          <w:b/>
          <w:i/>
          <w:sz w:val="16"/>
          <w:szCs w:val="16"/>
          <w:lang w:val="hy-AM"/>
        </w:rPr>
        <w:t xml:space="preserve">մեկ </w:t>
      </w:r>
      <w:r w:rsidRPr="00E44267">
        <w:rPr>
          <w:rFonts w:ascii="Sylfaen" w:hAnsi="Sylfaen"/>
          <w:b/>
          <w:i/>
          <w:sz w:val="16"/>
          <w:szCs w:val="16"/>
          <w:lang w:val="hy-AM"/>
        </w:rPr>
        <w:t xml:space="preserve">չափաբաժնով: </w:t>
      </w:r>
    </w:p>
    <w:p w:rsidR="00CE6BB3" w:rsidRPr="00E44267" w:rsidRDefault="00CE6BB3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483050" w:rsidRPr="00E44267" w:rsidRDefault="00483050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2.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Մասնակցի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մասնակցության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իրավունքի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պահանջները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որակավորման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չափանիշները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և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դրանց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գ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նահատման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կար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գ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ը</w:t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2.1 </w:t>
      </w:r>
      <w:r w:rsidR="00733E05" w:rsidRPr="00E44267">
        <w:rPr>
          <w:rFonts w:ascii="Sylfaen" w:hAnsi="Sylfaen" w:cs="Sylfaen"/>
          <w:sz w:val="16"/>
          <w:szCs w:val="16"/>
        </w:rPr>
        <w:t>Ե</w:t>
      </w:r>
      <w:r w:rsidRPr="00E44267">
        <w:rPr>
          <w:rFonts w:ascii="Sylfaen" w:hAnsi="Sylfaen" w:cs="Sylfaen"/>
          <w:sz w:val="16"/>
          <w:szCs w:val="16"/>
          <w:lang w:val="hy-AM"/>
        </w:rPr>
        <w:t>թե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ներկայացրել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 xml:space="preserve">բաց առաջարկների հարցման փաստաթղթերով պահանջվող </w:t>
      </w:r>
      <w:r w:rsidRPr="00E44267">
        <w:rPr>
          <w:rFonts w:ascii="Sylfaen" w:hAnsi="Sylfaen" w:cs="Sylfaen"/>
          <w:sz w:val="16"/>
          <w:szCs w:val="16"/>
          <w:lang w:val="hy-AM"/>
        </w:rPr>
        <w:t>տվյալների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գրավոր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հայտարարություն (հավելված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3)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տվյալ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ստանում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մասնակցելու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բաց առաջարկների հարցմանը: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2.2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բաց առաջարկների հարցմանը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անձինք</w:t>
      </w:r>
      <w:r w:rsidRPr="00E44267">
        <w:rPr>
          <w:rFonts w:ascii="Sylfaen" w:hAnsi="Sylfaen" w:cs="Arial Armenian"/>
          <w:sz w:val="16"/>
          <w:szCs w:val="16"/>
          <w:lang w:val="es-ES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ճանաչվել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սնանկ</w:t>
      </w:r>
      <w:r w:rsidRPr="00E44267">
        <w:rPr>
          <w:rFonts w:ascii="Sylfaen" w:hAnsi="Sylfaen" w:cs="Sylfaen"/>
          <w:sz w:val="16"/>
          <w:szCs w:val="16"/>
          <w:lang w:val="es-ES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ժամկետանց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պարտքեր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հարկային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պարտադիր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սոցիալական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Arial Armenian"/>
          <w:sz w:val="16"/>
          <w:szCs w:val="16"/>
          <w:lang w:val="es-ES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ru-RU"/>
        </w:rPr>
        <w:t>որոնց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գործադիր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մարմնի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ներկայացուցիչը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պահին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նախորդող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տարիների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դատապարտված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եղել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ծառայության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ուղղված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հանցագործության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բացառությամբ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երբ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դատվածությունը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օրենքով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>,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es-ES"/>
        </w:rPr>
      </w:pPr>
      <w:r w:rsidRPr="00E44267">
        <w:rPr>
          <w:rFonts w:ascii="Sylfaen" w:hAnsi="Sylfaen" w:cs="Arial Armenian"/>
          <w:sz w:val="16"/>
          <w:szCs w:val="16"/>
          <w:lang w:val="es-ES"/>
        </w:rPr>
        <w:t xml:space="preserve">4)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Arial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Tahoma"/>
          <w:sz w:val="16"/>
          <w:szCs w:val="16"/>
          <w:lang w:val="es-ES"/>
        </w:rPr>
        <w:t>: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>Եթե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մասնակիցը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ներկայացրել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սույն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բաց առաջարկների հարցման փաստաթղթի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II </w:t>
      </w:r>
      <w:r w:rsidRPr="00E44267">
        <w:rPr>
          <w:rFonts w:ascii="Sylfaen" w:hAnsi="Sylfaen" w:cs="Sylfaen"/>
          <w:sz w:val="16"/>
          <w:szCs w:val="16"/>
          <w:lang w:val="es-ES"/>
        </w:rPr>
        <w:t>մասի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2.2.1 </w:t>
      </w:r>
      <w:r w:rsidRPr="00E44267">
        <w:rPr>
          <w:rFonts w:ascii="Sylfaen" w:hAnsi="Sylfaen" w:cs="Sylfaen"/>
          <w:sz w:val="16"/>
          <w:szCs w:val="16"/>
          <w:lang w:val="es-ES"/>
        </w:rPr>
        <w:t>կետով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նախատեսված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գրավոր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հայտարարություն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ապա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տվյալ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մասնակիցն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իրավունք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ստանում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մասնակցելու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բաց առաջարկների հարցմանը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 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>2.</w:t>
      </w:r>
      <w:r w:rsidRPr="00E44267">
        <w:rPr>
          <w:rFonts w:ascii="Sylfaen" w:hAnsi="Sylfaen" w:cs="Arial Armenian"/>
          <w:sz w:val="16"/>
          <w:szCs w:val="16"/>
          <w:lang w:val="es-ES"/>
        </w:rPr>
        <w:t>3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պետք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ունենա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կնքվելիք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պարտավորությունների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</w:t>
      </w:r>
      <w:r w:rsidRPr="00E44267">
        <w:rPr>
          <w:rFonts w:ascii="Sylfaen" w:hAnsi="Sylfaen" w:cs="Sylfaen"/>
          <w:sz w:val="16"/>
          <w:szCs w:val="16"/>
        </w:rPr>
        <w:t>ղթերով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պահանջվող</w:t>
      </w:r>
      <w:r w:rsidRPr="00E44267">
        <w:rPr>
          <w:rFonts w:ascii="Sylfaen" w:hAnsi="Sylfaen" w:cs="Arial"/>
          <w:sz w:val="16"/>
          <w:szCs w:val="16"/>
          <w:lang w:val="hy-AM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համապատասխանություն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գործունեությանը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փորձառություն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hy-AM"/>
        </w:rPr>
        <w:t>ֆինանսական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միջոցներ</w:t>
      </w:r>
    </w:p>
    <w:p w:rsidR="00813E8B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համապատասխանություն</w:t>
      </w:r>
      <w:r w:rsidR="00733E05" w:rsidRPr="00E44267">
        <w:rPr>
          <w:rFonts w:ascii="Sylfaen" w:hAnsi="Sylfaen" w:cs="Sylfaen"/>
          <w:sz w:val="16"/>
          <w:szCs w:val="16"/>
          <w:lang w:val="hy-AM"/>
        </w:rPr>
        <w:t>՝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 չափանիշը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կարգով՝</w:t>
      </w:r>
    </w:p>
    <w:p w:rsidR="005663B2" w:rsidRPr="00C81AC0" w:rsidRDefault="005663B2" w:rsidP="005663B2">
      <w:pPr>
        <w:ind w:firstLine="567"/>
        <w:jc w:val="both"/>
        <w:rPr>
          <w:rFonts w:ascii="Sylfaen" w:hAnsi="Sylfaen" w:cs="Sylfaen"/>
          <w:color w:val="FF0000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նշված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պահանջին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բավարարող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հայտով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պահանջվող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տեղեկությունները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հայտարարություն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hy-AM"/>
        </w:rPr>
        <w:t>հավելված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3.1), </w:t>
      </w:r>
      <w:r w:rsidRPr="00E44267">
        <w:rPr>
          <w:rFonts w:ascii="Sylfaen" w:hAnsi="Sylfaen" w:cs="Sylfaen"/>
          <w:sz w:val="16"/>
          <w:szCs w:val="16"/>
          <w:lang w:val="hy-AM"/>
        </w:rPr>
        <w:t>որ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տարվա և դրան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նախորդող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երեք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տարիների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վերջինս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պատշաճ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ձևով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իրականացրել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գնման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առարկա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հանդիսացող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համանման</w:t>
      </w:r>
      <w:r w:rsidR="00733E05" w:rsidRPr="00E44267">
        <w:rPr>
          <w:rFonts w:ascii="Sylfaen" w:hAnsi="Sylfaen" w:cs="Sylfaen"/>
          <w:sz w:val="16"/>
          <w:szCs w:val="16"/>
          <w:lang w:val="hy-AM"/>
        </w:rPr>
        <w:t>/նմանատիպ/</w:t>
      </w:r>
      <w:r w:rsidR="00AB00A7" w:rsidRPr="00E44267">
        <w:rPr>
          <w:rFonts w:ascii="Sylfaen" w:hAnsi="Sylfaen" w:cs="Sylfaen"/>
          <w:sz w:val="16"/>
          <w:szCs w:val="16"/>
          <w:lang w:val="hy-AM"/>
        </w:rPr>
        <w:t xml:space="preserve"> նախկինում կատարված պայմանագրերի մասին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733E05" w:rsidRPr="00E44267">
        <w:rPr>
          <w:rFonts w:ascii="Sylfaen" w:hAnsi="Sylfaen" w:cs="Sylfaen"/>
          <w:sz w:val="16"/>
          <w:szCs w:val="16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նմանատիպ է </w:t>
      </w:r>
      <w:r w:rsidR="0035359C" w:rsidRPr="00E44267">
        <w:rPr>
          <w:rFonts w:ascii="Sylfaen" w:hAnsi="Sylfaen" w:cs="Sylfaen"/>
          <w:sz w:val="16"/>
          <w:szCs w:val="16"/>
          <w:lang w:val="hy-AM"/>
        </w:rPr>
        <w:t>համարվում</w:t>
      </w:r>
      <w:r w:rsidR="006C7AB9" w:rsidRPr="00E44267">
        <w:rPr>
          <w:rFonts w:ascii="Sylfaen" w:hAnsi="Sylfaen" w:cs="Sylfaen"/>
          <w:sz w:val="16"/>
          <w:szCs w:val="16"/>
          <w:lang w:val="hy-AM"/>
        </w:rPr>
        <w:t>՝</w:t>
      </w:r>
      <w:r w:rsidR="0035359C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687B81" w:rsidRPr="003D3B46">
        <w:rPr>
          <w:rFonts w:ascii="Sylfaen" w:hAnsi="Sylfaen"/>
          <w:sz w:val="16"/>
          <w:szCs w:val="16"/>
          <w:lang w:val="hy-AM"/>
        </w:rPr>
        <w:t xml:space="preserve">պոլիէթիլենային խողովակների համար </w:t>
      </w:r>
      <w:r w:rsidR="00687B81" w:rsidRPr="00687B81">
        <w:rPr>
          <w:rFonts w:ascii="Sylfaen" w:hAnsi="Sylfaen" w:cs="Sylfaen"/>
          <w:sz w:val="16"/>
          <w:szCs w:val="16"/>
          <w:lang w:val="hy-AM"/>
        </w:rPr>
        <w:t xml:space="preserve">սարքավորումների  </w:t>
      </w:r>
      <w:r w:rsidR="0035359C" w:rsidRPr="00687B81">
        <w:rPr>
          <w:rFonts w:ascii="Sylfaen" w:hAnsi="Sylfaen" w:cs="Sylfaen"/>
          <w:sz w:val="16"/>
          <w:szCs w:val="16"/>
          <w:lang w:val="hy-AM"/>
        </w:rPr>
        <w:t>մատակարարումը</w:t>
      </w:r>
      <w:r w:rsidRPr="00687B81">
        <w:rPr>
          <w:rFonts w:ascii="Sylfaen" w:hAnsi="Sylfaen" w:cs="Sylfaen"/>
          <w:sz w:val="16"/>
          <w:szCs w:val="16"/>
          <w:lang w:val="hy-AM"/>
        </w:rPr>
        <w:t>: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փորձառություն 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չափանիշը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 Armenian"/>
          <w:sz w:val="16"/>
          <w:szCs w:val="16"/>
          <w:lang w:val="hy-AM"/>
        </w:rPr>
        <w:t>`</w:t>
      </w:r>
    </w:p>
    <w:p w:rsidR="00687B81" w:rsidRPr="00C81AC0" w:rsidRDefault="005663B2" w:rsidP="00687B81">
      <w:pPr>
        <w:ind w:firstLine="567"/>
        <w:jc w:val="both"/>
        <w:rPr>
          <w:rFonts w:ascii="Sylfaen" w:hAnsi="Sylfaen" w:cs="Sylfaen"/>
          <w:color w:val="FF0000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>1)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մասնակիցը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հայտով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ներկայացնում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հայտարարություն (հավելված 3.2),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որ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հայտը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ներկայացնելու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տարվա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և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դրան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նախորդող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երեք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տարիների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ընթացքում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պատշաճ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ձևով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իրականացրել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համանման</w:t>
      </w:r>
      <w:r w:rsidR="00733E05" w:rsidRPr="00E44267">
        <w:rPr>
          <w:rFonts w:ascii="Sylfaen" w:hAnsi="Sylfaen"/>
          <w:sz w:val="16"/>
          <w:szCs w:val="16"/>
          <w:lang w:val="hy-AM" w:eastAsia="ru-RU"/>
        </w:rPr>
        <w:t xml:space="preserve"> /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նմանատիպ</w:t>
      </w:r>
      <w:r w:rsidR="00733E05" w:rsidRPr="00E44267">
        <w:rPr>
          <w:rFonts w:ascii="Sylfaen" w:hAnsi="Sylfaen" w:cs="Sylfaen"/>
          <w:sz w:val="16"/>
          <w:szCs w:val="16"/>
          <w:lang w:val="hy-AM" w:eastAsia="ru-RU"/>
        </w:rPr>
        <w:t>/</w:t>
      </w:r>
      <w:r w:rsidR="00AB00A7" w:rsidRPr="00E44267">
        <w:rPr>
          <w:rFonts w:ascii="Sylfaen" w:hAnsi="Sylfaen" w:cs="Sylfaen"/>
          <w:b/>
          <w:sz w:val="16"/>
          <w:szCs w:val="16"/>
          <w:lang w:val="hy-AM" w:eastAsia="ru-RU"/>
        </w:rPr>
        <w:t xml:space="preserve"> մեկ պայմանագիր՝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 xml:space="preserve"> </w:t>
      </w:r>
      <w:r w:rsidR="0035359C" w:rsidRPr="00E44267">
        <w:rPr>
          <w:rFonts w:ascii="Sylfaen" w:hAnsi="Sylfaen" w:cs="Sylfaen"/>
          <w:sz w:val="16"/>
          <w:szCs w:val="16"/>
          <w:lang w:val="hy-AM"/>
        </w:rPr>
        <w:t xml:space="preserve">նմանատիպ է համարվում </w:t>
      </w:r>
      <w:r w:rsidR="00687B81" w:rsidRPr="003D3B46">
        <w:rPr>
          <w:rFonts w:ascii="Sylfaen" w:hAnsi="Sylfaen"/>
          <w:sz w:val="16"/>
          <w:szCs w:val="16"/>
          <w:lang w:val="hy-AM"/>
        </w:rPr>
        <w:t xml:space="preserve">պոլիէթիլենային խողովակների համար </w:t>
      </w:r>
      <w:r w:rsidR="00687B81" w:rsidRPr="00687B81">
        <w:rPr>
          <w:rFonts w:ascii="Sylfaen" w:hAnsi="Sylfaen" w:cs="Sylfaen"/>
          <w:sz w:val="16"/>
          <w:szCs w:val="16"/>
          <w:lang w:val="hy-AM"/>
        </w:rPr>
        <w:t>սարքավորումների  մատակարարումը: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>2)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մասնակիցը որպես որակավորման չափանիշի հիմնավորող փաստաթուղթ ներկայացնում է նախկինում կատար</w:t>
      </w:r>
      <w:r w:rsidR="0043185B"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ած պայմանագրի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պատճենը, որի արժեքը պետք է պակաս չլինի մասնակցի կողմից առաջարկվող </w:t>
      </w:r>
      <w:r w:rsidRPr="00E44267">
        <w:rPr>
          <w:rFonts w:ascii="Sylfaen" w:hAnsi="Sylfaen" w:cs="Arial Armenian"/>
          <w:b/>
          <w:sz w:val="16"/>
          <w:szCs w:val="16"/>
          <w:lang w:val="hy-AM" w:eastAsia="ru-RU"/>
        </w:rPr>
        <w:t>գնի 50 տոկոսից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,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Tahoma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որակավորումը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այս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չափանիշի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գծով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բավարար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վերջինս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պարբերությամբ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պահանջները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D29B3" w:rsidRPr="00E44267" w:rsidRDefault="005D29B3" w:rsidP="005D29B3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Ֆինանսական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միջոցների չափանիշը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գնահատվում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>`</w:t>
      </w:r>
    </w:p>
    <w:p w:rsidR="005D29B3" w:rsidRPr="00E44267" w:rsidRDefault="005D29B3" w:rsidP="005D29B3">
      <w:pPr>
        <w:pStyle w:val="BodyTextIndent2"/>
        <w:spacing w:line="240" w:lineRule="auto"/>
        <w:ind w:firstLine="0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                    </w:t>
      </w:r>
      <w:r w:rsidR="008527E8" w:rsidRPr="00E44267">
        <w:rPr>
          <w:rFonts w:ascii="Sylfaen" w:hAnsi="Sylfaen" w:cs="Arial Armenian"/>
          <w:sz w:val="16"/>
          <w:szCs w:val="16"/>
          <w:lang w:val="hy-AM" w:eastAsia="ru-RU"/>
        </w:rPr>
        <w:t>1</w:t>
      </w:r>
      <w:r w:rsidRPr="00E44267">
        <w:rPr>
          <w:rFonts w:ascii="Sylfaen" w:hAnsi="Sylfaen" w:cs="Arial Armenian"/>
          <w:sz w:val="16"/>
          <w:szCs w:val="16"/>
          <w:lang w:val="hy-AM"/>
        </w:rPr>
        <w:t>) նախորդ տարվա ֆինանսական հաշվետվությունների ներկայացում՝ շահութահարկի հաշվարկ՝ հաստատված ՀՀ ՊԵԿ-ի կողմից</w:t>
      </w:r>
    </w:p>
    <w:p w:rsidR="005663B2" w:rsidRPr="00E44267" w:rsidRDefault="005663B2" w:rsidP="005D29B3">
      <w:pPr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lastRenderedPageBreak/>
        <w:t>Որակավորման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չափանիշներից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որևէ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մեկին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չբավարարելու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մասնակցի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մերժվում</w:t>
      </w:r>
      <w:r w:rsidRPr="00E44267">
        <w:rPr>
          <w:rFonts w:ascii="Sylfaen" w:hAnsi="Sylfaen" w:cs="Arial Armenia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8527E8" w:rsidRPr="00E44267" w:rsidRDefault="008527E8" w:rsidP="005663B2">
      <w:pPr>
        <w:jc w:val="center"/>
        <w:rPr>
          <w:rFonts w:ascii="Sylfaen" w:hAnsi="Sylfaen" w:cs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3.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Բաց առաջարկների հարցման փաստաթղթերի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պարզաբանումը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բաց առաջարկների հարցման փաստաթղթերում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փոփոխություն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կատարելու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կարգը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3.1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ի կողմից իրականացվող </w:t>
      </w:r>
      <w:r w:rsidRPr="00E44267">
        <w:rPr>
          <w:rFonts w:ascii="Sylfaen" w:hAnsi="Sylfaen"/>
          <w:sz w:val="16"/>
          <w:szCs w:val="16"/>
          <w:lang w:val="hy-AM"/>
        </w:rPr>
        <w:t xml:space="preserve">գնումների  կարգի </w:t>
      </w:r>
      <w:r w:rsidRPr="00E44267">
        <w:rPr>
          <w:rFonts w:ascii="Sylfaen" w:hAnsi="Sylfaen" w:cs="Arial"/>
          <w:sz w:val="16"/>
          <w:szCs w:val="16"/>
          <w:lang w:val="hy-AM"/>
        </w:rPr>
        <w:t>9.4.5-</w:t>
      </w:r>
      <w:r w:rsidRPr="00E44267">
        <w:rPr>
          <w:rFonts w:ascii="Sylfaen" w:hAnsi="Sylfaen" w:cs="Sylfaen"/>
          <w:sz w:val="16"/>
          <w:szCs w:val="16"/>
          <w:lang w:val="hy-AM"/>
        </w:rPr>
        <w:t>րդ կետի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համաձայն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ունի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Պատվիրատուից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պահանջել 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փաստաթղթերի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պարզաբանում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 w:eastAsia="ru-RU"/>
        </w:rPr>
      </w:pPr>
      <w:r w:rsidRPr="00E44267">
        <w:rPr>
          <w:rFonts w:ascii="Sylfaen" w:hAnsi="Sylfaen"/>
          <w:sz w:val="16"/>
          <w:szCs w:val="16"/>
          <w:lang w:val="hy-AM" w:eastAsia="ru-RU"/>
        </w:rPr>
        <w:t xml:space="preserve">3.2 Մասնակիցը կարող է փոփոխել, լրացնել կամ հետ կանչել առաջարկների հարցմանը մասնակցելու իր հայտը այն ներկայացնելուց հետո այն պայմանով, որ </w:t>
      </w:r>
      <w:r w:rsidR="002E0FD2" w:rsidRPr="00E44267">
        <w:rPr>
          <w:rFonts w:ascii="Sylfaen" w:hAnsi="Sylfaen"/>
          <w:sz w:val="16"/>
          <w:szCs w:val="16"/>
          <w:lang w:val="hy-AM" w:eastAsia="ru-RU"/>
        </w:rPr>
        <w:t xml:space="preserve">Պատվիրատուն (Կազմակերպիչը) 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ստանա   գրավոր ծանուցում առաջարկի փոփոխման, լրացման կամ հետ կանչման վերաբերյալ, մինչև առաջարկների հարցման վերաբերյալ  փաստաթղթերում սահմանված` առաջարկների հարցմանը մասնակցելու հայտերի ներկայացման ժամկետի ավարտ։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 Unicode"/>
          <w:sz w:val="16"/>
          <w:szCs w:val="16"/>
          <w:lang w:val="hy-AM"/>
        </w:rPr>
      </w:pPr>
      <w:r w:rsidRPr="00E44267">
        <w:rPr>
          <w:rFonts w:ascii="Sylfaen" w:hAnsi="Sylfaen" w:cs="Arial Unicode"/>
          <w:sz w:val="16"/>
          <w:szCs w:val="16"/>
          <w:lang w:val="hy-AM"/>
        </w:rPr>
        <w:t xml:space="preserve">3.3 </w:t>
      </w:r>
      <w:r w:rsidRPr="00E44267">
        <w:rPr>
          <w:rFonts w:ascii="Sylfaen" w:hAnsi="Sylfaen" w:cs="Sylfaen"/>
          <w:sz w:val="16"/>
          <w:szCs w:val="16"/>
          <w:lang w:val="hy-AM"/>
        </w:rPr>
        <w:t>Պարզաբանում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տրամադրվում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հարցումը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կատարվել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բաժնով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սահմանված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ժամկետի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խախտմամբ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ինչպես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նաև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հարցումը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դուրս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փաստաթղթի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բովանդակության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շրջանակից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  <w:r w:rsidRPr="00E44267">
        <w:rPr>
          <w:rFonts w:ascii="Sylfaen" w:hAnsi="Sylfaen" w:cs="Arial Unicode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 w:eastAsia="ru-RU"/>
        </w:rPr>
      </w:pPr>
      <w:r w:rsidRPr="00E44267">
        <w:rPr>
          <w:rFonts w:ascii="Sylfaen" w:hAnsi="Sylfaen" w:cs="Arial Unicode"/>
          <w:sz w:val="16"/>
          <w:szCs w:val="16"/>
          <w:lang w:val="hy-AM"/>
        </w:rPr>
        <w:t xml:space="preserve">           3.4 </w:t>
      </w:r>
      <w:r w:rsidRPr="00E44267">
        <w:rPr>
          <w:rFonts w:ascii="Sylfaen" w:hAnsi="Sylfaen"/>
          <w:sz w:val="16"/>
          <w:szCs w:val="16"/>
          <w:lang w:val="hy-AM" w:eastAsia="ru-RU"/>
        </w:rPr>
        <w:t>Կազմակերպիչը իրավունք ունի, ցանկացած ժամանակ, երկարաձգելու առաջարկների հարցմանը մասնակցելու հայտերի ներկայացման ժամկետը, համապատասխանաբար հետաձգելու հայտերի բացման նիստի անցկացման ամսաթիվն  ու ժամը, մինչև առաջարկների հարցմանը մասնակցելու` հայտերի ներկայացման ժամկետի ավարտը, ինչպես նաև ցանկացած ժամանակ ծանուցման ու առաջարկների հարցման վերաբերյալ փաստաթղթերի մեջ կատարելու  փոփոխություններ:</w:t>
      </w:r>
    </w:p>
    <w:p w:rsidR="005663B2" w:rsidRPr="00E44267" w:rsidRDefault="005663B2" w:rsidP="005663B2">
      <w:pPr>
        <w:autoSpaceDE w:val="0"/>
        <w:autoSpaceDN w:val="0"/>
        <w:adjustRightInd w:val="0"/>
        <w:jc w:val="both"/>
        <w:rPr>
          <w:rFonts w:ascii="Sylfaen" w:hAnsi="Sylfaen"/>
          <w:sz w:val="16"/>
          <w:szCs w:val="16"/>
          <w:lang w:val="hy-AM" w:eastAsia="ru-RU"/>
        </w:rPr>
      </w:pPr>
      <w:r w:rsidRPr="00E44267">
        <w:rPr>
          <w:rFonts w:ascii="Sylfaen" w:hAnsi="Sylfaen" w:cs="Arial Unicode"/>
          <w:sz w:val="16"/>
          <w:szCs w:val="16"/>
          <w:lang w:val="hy-AM"/>
        </w:rPr>
        <w:t xml:space="preserve">           </w:t>
      </w:r>
      <w:r w:rsidRPr="00E44267">
        <w:rPr>
          <w:rFonts w:ascii="Sylfaen" w:hAnsi="Sylfaen"/>
          <w:sz w:val="16"/>
          <w:szCs w:val="16"/>
          <w:lang w:val="hy-AM" w:eastAsia="ru-RU"/>
        </w:rPr>
        <w:t>3.5 Պատվիրատուն (Կազմակերպիչը) իրավունք ունի փոփոխելու մասնակիցների բաց առաջարկների դիտարկման և բաց առաջարկների հարցման  արդյունքների ամփոփման վայրը և ամսաթիվը ։</w:t>
      </w:r>
    </w:p>
    <w:p w:rsidR="00E80069" w:rsidRPr="00E44267" w:rsidRDefault="00E80069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A46251" w:rsidRPr="00E44267" w:rsidRDefault="00A46251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4.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Հայտը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կարգը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>4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.1 Սույն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բաց առաջարկների հարցմանը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մասնակցելու համար մասնակիցը </w:t>
      </w:r>
      <w:r w:rsidRPr="00E44267">
        <w:rPr>
          <w:rFonts w:ascii="Sylfaen" w:hAnsi="Sylfaen"/>
          <w:sz w:val="16"/>
          <w:szCs w:val="16"/>
          <w:lang w:val="hy-AM" w:eastAsia="ru-RU"/>
        </w:rPr>
        <w:t>Կազմակերպչին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է ներկայացնում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բաց առաջարկների հարցման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հայտ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Բաց առաջարկների հարցման </w:t>
      </w:r>
      <w:r w:rsidRPr="00E44267">
        <w:rPr>
          <w:rFonts w:ascii="Sylfaen" w:hAnsi="Sylfaen" w:cs="Sylfaen"/>
          <w:sz w:val="16"/>
          <w:szCs w:val="16"/>
          <w:lang w:val="hy-AM"/>
        </w:rPr>
        <w:t>հայտերը ներկայացվում են մինչև  բաց առաջարկների հարցման փաստաթղթերով սահմանված ժամկետի ավարտը։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>Բաց առաջարկների հարցման փաստաթղթերով հայտերի պատրաստման կարգը նկարագրված է բաց առաջարկների հարցման փաստաթղթերի  II մասում` Բաց առաջարկների հարցման հայտերը պատրաստելու հրահանգում։</w:t>
      </w:r>
    </w:p>
    <w:p w:rsidR="00813E8B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4.2  Բաց առաջարկների հարցման փաստաթղթերով հայտերն անհրաժեշտ է ներկայացնել Կազմակերպչին ոչ ուշ, քան բաց առաջարկների հարցման ծանուցման և բաց առաջարկների հարցման փաստաթղթերի տեղեկագրում հրապարակման օրվանից մինչև </w:t>
      </w:r>
      <w:r w:rsidR="00ED3CFA" w:rsidRPr="00ED3CFA">
        <w:rPr>
          <w:rFonts w:ascii="Sylfaen" w:hAnsi="Sylfaen" w:cs="Arial Armenian"/>
          <w:b/>
          <w:sz w:val="16"/>
          <w:szCs w:val="16"/>
          <w:lang w:val="hy-AM" w:eastAsia="ru-RU"/>
        </w:rPr>
        <w:t xml:space="preserve">նոյեմբերի </w:t>
      </w:r>
      <w:r w:rsidR="008527E8" w:rsidRPr="00ED3CFA">
        <w:rPr>
          <w:rFonts w:ascii="Sylfaen" w:hAnsi="Sylfaen" w:cs="Arial Armenian"/>
          <w:b/>
          <w:sz w:val="16"/>
          <w:szCs w:val="16"/>
          <w:lang w:val="hy-AM" w:eastAsia="ru-RU"/>
        </w:rPr>
        <w:t xml:space="preserve"> </w:t>
      </w:r>
      <w:r w:rsidR="00193340" w:rsidRPr="00ED3CFA">
        <w:rPr>
          <w:rFonts w:ascii="Sylfaen" w:hAnsi="Sylfaen" w:cs="Arial Armenian"/>
          <w:b/>
          <w:sz w:val="16"/>
          <w:szCs w:val="16"/>
          <w:lang w:val="hy-AM" w:eastAsia="ru-RU"/>
        </w:rPr>
        <w:t xml:space="preserve"> </w:t>
      </w:r>
      <w:r w:rsidR="00091681">
        <w:rPr>
          <w:rFonts w:ascii="Sylfaen" w:hAnsi="Sylfaen" w:cs="Arial Armenian"/>
          <w:b/>
          <w:sz w:val="16"/>
          <w:szCs w:val="16"/>
          <w:lang w:val="hy-AM" w:eastAsia="ru-RU"/>
        </w:rPr>
        <w:t>1</w:t>
      </w:r>
      <w:r w:rsidR="002D2C23">
        <w:rPr>
          <w:rFonts w:ascii="Sylfaen" w:hAnsi="Sylfaen" w:cs="Arial Armenian"/>
          <w:b/>
          <w:sz w:val="16"/>
          <w:szCs w:val="16"/>
          <w:lang w:val="hy-AM" w:eastAsia="ru-RU"/>
        </w:rPr>
        <w:t>0</w:t>
      </w:r>
      <w:r w:rsidR="00986458" w:rsidRPr="00E44267">
        <w:rPr>
          <w:rFonts w:ascii="Sylfaen" w:hAnsi="Sylfaen" w:cs="Arial Armenian"/>
          <w:sz w:val="16"/>
          <w:szCs w:val="16"/>
          <w:lang w:val="hy-AM" w:eastAsia="ru-RU"/>
        </w:rPr>
        <w:t>-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ը</w:t>
      </w:r>
      <w:r w:rsidR="006C7273"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հետևյալ հասցեով.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</w:t>
      </w:r>
      <w:r w:rsidR="006C7273" w:rsidRPr="00E44267">
        <w:rPr>
          <w:rFonts w:ascii="Sylfaen" w:hAnsi="Sylfaen" w:cs="Arial Armenian"/>
          <w:sz w:val="16"/>
          <w:szCs w:val="16"/>
          <w:lang w:val="hy-AM" w:eastAsia="ru-RU"/>
        </w:rPr>
        <w:t>0091 ք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.Երևան Թբիլիսյան 43 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ՓԲԸ  1 մասնաշենք 3-րդ հարկ ՄԳՆ և Ա</w:t>
      </w:r>
      <w:r w:rsidR="00ED3CFA" w:rsidRPr="00ED3CFA">
        <w:rPr>
          <w:rFonts w:ascii="Sylfaen" w:hAnsi="Sylfaen" w:cs="Arial Armenia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</w:t>
      </w:r>
      <w:r w:rsidR="00040C0F" w:rsidRPr="00E44267">
        <w:rPr>
          <w:rFonts w:ascii="Sylfaen" w:hAnsi="Sylfaen" w:cs="Arial Armenian"/>
          <w:sz w:val="16"/>
          <w:szCs w:val="16"/>
          <w:lang w:val="hy-AM" w:eastAsia="ru-RU"/>
        </w:rPr>
        <w:t>բաժին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։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Arial Armenian"/>
          <w:sz w:val="16"/>
          <w:szCs w:val="16"/>
          <w:lang w:val="hy-AM" w:eastAsia="ru-RU"/>
        </w:rPr>
      </w:pPr>
      <w:r w:rsidRPr="00E44267">
        <w:rPr>
          <w:rFonts w:ascii="Sylfaen" w:hAnsi="Sylfaen" w:cs="Arial Armenian"/>
          <w:sz w:val="16"/>
          <w:szCs w:val="16"/>
          <w:lang w:val="hy-AM" w:eastAsia="ru-RU"/>
        </w:rPr>
        <w:t xml:space="preserve"> Բաց առաջարկների հարցման հայտերը ստանում և հայտերի գրանցամատյանում գրանցում է հանձնաժողովի քարտուղար՝ </w:t>
      </w:r>
      <w:r w:rsidR="00C81AC0">
        <w:rPr>
          <w:rFonts w:ascii="Sylfaen" w:hAnsi="Sylfaen" w:cs="Arial Armenian"/>
          <w:sz w:val="16"/>
          <w:szCs w:val="16"/>
          <w:lang w:val="hy-AM" w:eastAsia="ru-RU"/>
        </w:rPr>
        <w:t>Սահակ Բարսեղյանը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։</w:t>
      </w:r>
      <w:r w:rsidRPr="00E44267">
        <w:rPr>
          <w:rFonts w:ascii="Sylfaen" w:hAnsi="Sylfaen" w:cs="Arial Armenian"/>
          <w:color w:val="FF0000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Arial Armenian"/>
          <w:sz w:val="16"/>
          <w:szCs w:val="16"/>
          <w:lang w:val="hy-AM" w:eastAsia="ru-RU"/>
        </w:rPr>
        <w:t>Հայտերը քարտուղարի կողմից գրանցվում են գրանցամատյանում` ըստ ստացման հերթականության։ Մասնակցի պահանջով Կազմակերպիչը տրամադրում է հայտի ընդունման մասին տեղեկանք։ Հայտերը ներկայացնելու վերջնաժամկետը լրանալուց հետո ներկայացված հայտերը գրանցամատյանում չեն գրանցվում և դրանք` ստանալու օրվան հաջորդող երեք աշխատանքային օրվա ընթացքում քարտուղարի կողմից վերադարձվում են։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4.3 Մասնակիցները հայտով ներկայացնում են իրենց կողմից հաստատված`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ա. սույն բաց առաջարկների հարցման փաստաթղթերի պահանջներին իր տվյալների       համապատասխանության մասին հայտարարությունը,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բ. գնային առաջարկ,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գ.  հայտի ապահովում</w:t>
      </w:r>
      <w:r w:rsidR="006C7273" w:rsidRPr="00E44267">
        <w:rPr>
          <w:rFonts w:ascii="Sylfaen" w:hAnsi="Sylfaen" w:cs="Sylfaen"/>
          <w:sz w:val="16"/>
          <w:szCs w:val="16"/>
          <w:lang w:val="hy-AM"/>
        </w:rPr>
        <w:t xml:space="preserve"> (եթե մասնակիցը հանդիսանում է ՀՀ ռեզիդենտ)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դ.  ոչ գնային առաջարկ</w:t>
      </w:r>
      <w:r w:rsidR="00342E57" w:rsidRPr="00E44267">
        <w:rPr>
          <w:rFonts w:ascii="Sylfaen" w:hAnsi="Sylfaen" w:cs="Sylfaen"/>
          <w:sz w:val="16"/>
          <w:szCs w:val="16"/>
          <w:lang w:val="hy-AM"/>
        </w:rPr>
        <w:t>ը,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ե. էլեկտրոնային փոստի հասցեն,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զ. պետական գրանցման վկայական (պատճենը),</w:t>
      </w:r>
    </w:p>
    <w:p w:rsidR="005663B2" w:rsidRPr="00E44267" w:rsidRDefault="005663B2" w:rsidP="005663B2">
      <w:pPr>
        <w:autoSpaceDE w:val="0"/>
        <w:autoSpaceDN w:val="0"/>
        <w:adjustRightInd w:val="0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</w:t>
      </w:r>
      <w:r w:rsidR="000B6BFC" w:rsidRPr="00E44267">
        <w:rPr>
          <w:rFonts w:ascii="Sylfaen" w:hAnsi="Sylfaen" w:cs="Sylfaen"/>
          <w:sz w:val="16"/>
          <w:szCs w:val="16"/>
          <w:lang w:val="hy-AM"/>
        </w:rPr>
        <w:t xml:space="preserve">         </w:t>
      </w:r>
      <w:r w:rsidRPr="00E44267">
        <w:rPr>
          <w:rFonts w:ascii="Sylfaen" w:hAnsi="Sylfaen" w:cs="Sylfaen"/>
          <w:sz w:val="16"/>
          <w:szCs w:val="16"/>
          <w:lang w:val="hy-AM"/>
        </w:rPr>
        <w:t>է. կանոնադրություն (առաջին և վերջին էջերի պատճենը)</w:t>
      </w:r>
    </w:p>
    <w:p w:rsidR="005663B2" w:rsidRPr="00E44267" w:rsidRDefault="000B6BFC" w:rsidP="005663B2">
      <w:pPr>
        <w:autoSpaceDE w:val="0"/>
        <w:autoSpaceDN w:val="0"/>
        <w:adjustRightInd w:val="0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     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ը.</w:t>
      </w:r>
      <w:r w:rsidR="00683D30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տեղեկանք Հայաստանի Հանրապետության Արդարադատության նախարարության                         իրավաբանական անձանց պետական ռեգիստրից ,</w:t>
      </w:r>
    </w:p>
    <w:p w:rsidR="005663B2" w:rsidRPr="00E44267" w:rsidRDefault="005663B2" w:rsidP="00683D30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</w:t>
      </w:r>
      <w:r w:rsidR="003D0E95" w:rsidRPr="00E44267">
        <w:rPr>
          <w:rFonts w:ascii="Sylfaen" w:hAnsi="Sylfaen" w:cs="Sylfaen"/>
          <w:sz w:val="16"/>
          <w:szCs w:val="16"/>
          <w:lang w:val="hy-AM"/>
        </w:rPr>
        <w:t xml:space="preserve">       </w:t>
      </w:r>
      <w:r w:rsidRPr="00E44267">
        <w:rPr>
          <w:rFonts w:ascii="Sylfaen" w:hAnsi="Sylfaen" w:cs="Sylfaen"/>
          <w:sz w:val="16"/>
          <w:szCs w:val="16"/>
          <w:lang w:val="hy-AM"/>
        </w:rPr>
        <w:t>թ. Հարկատուի համաձայնությունը հարկային գաղտնիք պարունակող տեղեկատվությունը երրորդ անձանց հաղորդելու համար (հավելված 7),</w:t>
      </w:r>
    </w:p>
    <w:p w:rsidR="005663B2" w:rsidRPr="00E44267" w:rsidRDefault="005663B2" w:rsidP="005663B2">
      <w:pPr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       </w:t>
      </w:r>
      <w:r w:rsidR="00683D30" w:rsidRPr="00E44267">
        <w:rPr>
          <w:rFonts w:ascii="Sylfaen" w:hAnsi="Sylfaen" w:cs="Sylfaen"/>
          <w:sz w:val="16"/>
          <w:szCs w:val="16"/>
          <w:lang w:val="hy-AM"/>
        </w:rPr>
        <w:t xml:space="preserve">ժ.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Տեղեկատվություն սեփականատերերի,</w:t>
      </w:r>
      <w:r w:rsidR="00683D30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ներառյալ շահառուները (այդ թվում՝ վերջնական) շղթայի մասին</w:t>
      </w:r>
      <w:r w:rsidR="00F72CB3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(հավելված 8):   </w:t>
      </w:r>
    </w:p>
    <w:p w:rsidR="005663B2" w:rsidRPr="00E44267" w:rsidRDefault="005663B2" w:rsidP="005663B2">
      <w:pPr>
        <w:jc w:val="both"/>
        <w:rPr>
          <w:rFonts w:ascii="Sylfaen" w:hAnsi="Sylfaen" w:cs="Arial Armenia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Բացառությամբ, երբ մասնակիցը ներկայացնում է  գրավոր հիմնավորում՝ </w:t>
      </w:r>
      <w:r w:rsidR="006F3DD2" w:rsidRPr="00E44267">
        <w:rPr>
          <w:rFonts w:ascii="Sylfaen" w:hAnsi="Sylfaen" w:cs="Sylfaen"/>
          <w:sz w:val="16"/>
          <w:szCs w:val="16"/>
          <w:lang w:val="hy-AM"/>
        </w:rPr>
        <w:t xml:space="preserve">թ. և </w:t>
      </w:r>
      <w:r w:rsidRPr="00E44267">
        <w:rPr>
          <w:rFonts w:ascii="Sylfaen" w:hAnsi="Sylfaen" w:cs="Sylfaen"/>
          <w:sz w:val="16"/>
          <w:szCs w:val="16"/>
          <w:lang w:val="hy-AM"/>
        </w:rPr>
        <w:t>ժ. կետերով պահանջված փաստաթղթերը չտրամադրելու վերաբերյալ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6F3DD2" w:rsidRPr="00E44267">
        <w:rPr>
          <w:rFonts w:ascii="Sylfaen" w:hAnsi="Sylfaen" w:cs="Sylfaen"/>
          <w:sz w:val="16"/>
          <w:szCs w:val="16"/>
          <w:lang w:val="hy-AM"/>
        </w:rPr>
        <w:tab/>
        <w:t>ի</w:t>
      </w:r>
      <w:r w:rsidR="00F72CB3" w:rsidRPr="00E44267">
        <w:rPr>
          <w:rFonts w:ascii="Sylfaen" w:hAnsi="Sylfaen" w:cs="Sylfaen"/>
          <w:sz w:val="16"/>
          <w:szCs w:val="16"/>
          <w:lang w:val="hy-AM"/>
        </w:rPr>
        <w:t>.</w:t>
      </w:r>
      <w:r w:rsidR="006F3DD2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 փաստաթղթերով  նախատեսված այլ փաստաթղթեր (տեղեկություններ)</w:t>
      </w:r>
      <w:r w:rsidR="003A248A" w:rsidRPr="00E44267">
        <w:rPr>
          <w:rFonts w:ascii="Sylfaen" w:hAnsi="Sylfaen" w:cs="Sylfaen"/>
          <w:sz w:val="16"/>
          <w:szCs w:val="16"/>
          <w:lang w:val="hy-AM"/>
        </w:rPr>
        <w:t>:</w:t>
      </w:r>
    </w:p>
    <w:p w:rsidR="00D5657A" w:rsidRPr="008463B9" w:rsidRDefault="00D5657A" w:rsidP="00D5657A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8463B9">
        <w:rPr>
          <w:rFonts w:ascii="Sylfaen" w:hAnsi="Sylfaen"/>
          <w:b/>
          <w:sz w:val="18"/>
          <w:szCs w:val="18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Հայտի</w:t>
      </w:r>
      <w:r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8463B9">
        <w:rPr>
          <w:rFonts w:ascii="Sylfaen" w:hAnsi="Sylfaen" w:cs="Times Armenian"/>
          <w:b/>
          <w:sz w:val="18"/>
          <w:szCs w:val="18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D5657A" w:rsidRPr="008463B9" w:rsidRDefault="00D5657A" w:rsidP="00D5657A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5.1 </w:t>
      </w:r>
      <w:r w:rsidRPr="00D5657A">
        <w:rPr>
          <w:rFonts w:ascii="Sylfaen" w:hAnsi="Sylfaen" w:cs="Sylfaen"/>
          <w:sz w:val="16"/>
          <w:szCs w:val="16"/>
          <w:lang w:val="hy-AM"/>
        </w:rPr>
        <w:t>Մասնակիցը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հայտով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D5657A">
        <w:rPr>
          <w:rFonts w:ascii="Sylfaen" w:hAnsi="Sylfaen" w:cs="Sylfaen"/>
          <w:sz w:val="16"/>
          <w:szCs w:val="16"/>
          <w:lang w:val="hy-AM"/>
        </w:rPr>
        <w:t>սույն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բաց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հարցման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փաստաթղթերով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Sylfaen"/>
          <w:sz w:val="16"/>
          <w:szCs w:val="16"/>
          <w:lang w:val="hy-AM"/>
        </w:rPr>
        <w:t>սահմանված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կարգով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hy-AM"/>
        </w:rPr>
        <w:t>ներկայացնում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091681">
        <w:rPr>
          <w:rFonts w:ascii="Sylfaen" w:hAnsi="Sylfaen" w:cs="Sylfaen"/>
          <w:sz w:val="16"/>
          <w:szCs w:val="16"/>
          <w:lang w:val="hy-AM"/>
        </w:rPr>
        <w:t>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պայմանագրի  </w:t>
      </w:r>
      <w:r w:rsidRPr="00D5657A">
        <w:rPr>
          <w:rFonts w:ascii="Sylfaen" w:hAnsi="Sylfaen" w:cs="Sylfaen"/>
          <w:sz w:val="16"/>
          <w:szCs w:val="16"/>
          <w:lang w:val="hy-AM"/>
        </w:rPr>
        <w:t>ապահովում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(միակողմանի հաստատված տուժանքի ձևով ) </w:t>
      </w:r>
      <w:r w:rsidRPr="00091681">
        <w:rPr>
          <w:rFonts w:ascii="Sylfaen" w:hAnsi="Sylfaen" w:cs="Sylfaen"/>
          <w:sz w:val="16"/>
          <w:szCs w:val="16"/>
          <w:lang w:val="hy-AM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 </w:t>
      </w:r>
      <w:r w:rsidRPr="00D5657A">
        <w:rPr>
          <w:rFonts w:ascii="Sylfaen" w:hAnsi="Sylfaen" w:cs="Sylfaen"/>
          <w:sz w:val="16"/>
          <w:szCs w:val="16"/>
          <w:lang w:val="hy-AM"/>
        </w:rPr>
        <w:t>որը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չի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կարող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պակաս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լինել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հայտով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առաջարկվող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hy-AM"/>
        </w:rPr>
        <w:t>գնի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b/>
          <w:sz w:val="16"/>
          <w:szCs w:val="16"/>
          <w:lang w:val="af-ZA"/>
        </w:rPr>
        <w:t>2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Sylfaen"/>
          <w:sz w:val="16"/>
          <w:szCs w:val="16"/>
          <w:lang w:val="hy-AM"/>
        </w:rPr>
        <w:t>տոկոսից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հայտի ապահովման մասով և </w:t>
      </w:r>
      <w:r w:rsidRPr="00D5657A">
        <w:rPr>
          <w:rFonts w:ascii="Sylfaen" w:hAnsi="Sylfaen" w:cs="Sylfaen"/>
          <w:b/>
          <w:sz w:val="16"/>
          <w:szCs w:val="16"/>
          <w:lang w:val="af-ZA"/>
        </w:rPr>
        <w:t>10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տոկոսից` պայմանագրի ապահովման մասով</w:t>
      </w:r>
      <w:r w:rsidRPr="00D5657A">
        <w:rPr>
          <w:rFonts w:ascii="Sylfaen" w:hAnsi="Sylfaen" w:cs="Sylfaen"/>
          <w:sz w:val="16"/>
          <w:szCs w:val="16"/>
          <w:lang w:val="hy-AM"/>
        </w:rPr>
        <w:t>։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պայմանագրի  </w:t>
      </w:r>
      <w:r w:rsidRPr="00D5657A">
        <w:rPr>
          <w:rFonts w:ascii="Sylfaen" w:hAnsi="Sylfaen" w:cs="Sylfaen"/>
          <w:sz w:val="16"/>
          <w:szCs w:val="16"/>
          <w:lang w:val="ru-RU"/>
        </w:rPr>
        <w:t>ապահովումը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միակողմանի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հաստատված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հայտարարության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D5657A">
        <w:rPr>
          <w:rFonts w:ascii="Sylfaen" w:hAnsi="Sylfaen" w:cs="Sylfaen"/>
          <w:sz w:val="16"/>
          <w:szCs w:val="16"/>
          <w:lang w:val="ru-RU"/>
        </w:rPr>
        <w:t>տուժանքի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ձևով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D5657A">
        <w:rPr>
          <w:rFonts w:ascii="Sylfaen" w:hAnsi="Sylfaen" w:cs="Sylfaen"/>
          <w:b/>
          <w:sz w:val="16"/>
          <w:szCs w:val="16"/>
          <w:lang w:val="af-ZA"/>
        </w:rPr>
        <w:t>մեկ փաստաթուղթ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), </w:t>
      </w:r>
      <w:r w:rsidRPr="00D5657A">
        <w:rPr>
          <w:rFonts w:ascii="Sylfaen" w:hAnsi="Sylfaen" w:cs="Sylfaen"/>
          <w:sz w:val="16"/>
          <w:szCs w:val="16"/>
          <w:lang w:val="ru-RU"/>
        </w:rPr>
        <w:t>որի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նախագիծը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բաց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հարցման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փաստաթ</w:t>
      </w:r>
      <w:r w:rsidRPr="00D5657A">
        <w:rPr>
          <w:rFonts w:ascii="Sylfaen" w:hAnsi="Sylfaen" w:cs="Sylfaen"/>
          <w:sz w:val="16"/>
          <w:szCs w:val="16"/>
        </w:rPr>
        <w:t>ղթերի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N </w:t>
      </w:r>
      <w:r w:rsidR="004B691D">
        <w:rPr>
          <w:rFonts w:ascii="Sylfaen" w:hAnsi="Sylfaen" w:cs="Sylfaen"/>
          <w:sz w:val="16"/>
          <w:szCs w:val="16"/>
          <w:lang w:val="af-ZA"/>
        </w:rPr>
        <w:t>6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հավելվածով։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 xml:space="preserve">5.2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պայմանագրի  </w:t>
      </w:r>
      <w:r w:rsidRPr="00D5657A">
        <w:rPr>
          <w:rFonts w:ascii="Sylfaen" w:hAnsi="Sylfaen" w:cs="Sylfaen"/>
          <w:sz w:val="16"/>
          <w:szCs w:val="16"/>
          <w:lang w:val="ru-RU"/>
        </w:rPr>
        <w:t>ապահովումը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D5657A">
        <w:rPr>
          <w:rFonts w:ascii="Sylfaen" w:hAnsi="Sylfaen" w:cs="Sylfaen"/>
          <w:sz w:val="16"/>
          <w:szCs w:val="16"/>
          <w:lang w:val="ru-RU"/>
        </w:rPr>
        <w:t>տուժանքը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վճարում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մասնակիցը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եթե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նա</w:t>
      </w:r>
      <w:r w:rsidRPr="00D5657A">
        <w:rPr>
          <w:rFonts w:ascii="Sylfaen" w:hAnsi="Sylfaen" w:cs="Sylfaen"/>
          <w:sz w:val="16"/>
          <w:szCs w:val="16"/>
          <w:lang w:val="af-ZA"/>
        </w:rPr>
        <w:t>`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>Հայտի ապահովում՝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 xml:space="preserve">1) </w:t>
      </w:r>
      <w:r w:rsidRPr="00D5657A">
        <w:rPr>
          <w:rFonts w:ascii="Sylfaen" w:hAnsi="Sylfaen" w:cs="Sylfaen"/>
          <w:sz w:val="16"/>
          <w:szCs w:val="16"/>
          <w:lang w:val="ru-RU"/>
        </w:rPr>
        <w:t>հայտարարվել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ընտրված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սակայն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հրաժարվում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զրկվում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կնքելու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իրավունքից</w:t>
      </w:r>
      <w:r w:rsidRPr="00D5657A">
        <w:rPr>
          <w:rFonts w:ascii="Sylfaen" w:hAnsi="Sylfaen" w:cs="Sylfaen"/>
          <w:sz w:val="16"/>
          <w:szCs w:val="16"/>
          <w:lang w:val="af-ZA"/>
        </w:rPr>
        <w:t>.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 xml:space="preserve">2) </w:t>
      </w:r>
      <w:r w:rsidRPr="00D5657A">
        <w:rPr>
          <w:rFonts w:ascii="Sylfaen" w:hAnsi="Sylfaen" w:cs="Sylfaen"/>
          <w:sz w:val="16"/>
          <w:szCs w:val="16"/>
          <w:lang w:val="ru-RU"/>
        </w:rPr>
        <w:t>խախտել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գնման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գործընթացի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շրջանակում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ստանձնած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պարտավորություն</w:t>
      </w:r>
      <w:r w:rsidRPr="00D5657A">
        <w:rPr>
          <w:rFonts w:ascii="Sylfaen" w:hAnsi="Sylfaen" w:cs="Sylfaen"/>
          <w:sz w:val="16"/>
          <w:szCs w:val="16"/>
        </w:rPr>
        <w:t>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որը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հանգեցրել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տվյալ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հետագա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մասնակցության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դադարեցմանը</w:t>
      </w:r>
      <w:r w:rsidRPr="00D5657A">
        <w:rPr>
          <w:rFonts w:ascii="Sylfaen" w:hAnsi="Sylfaen" w:cs="Sylfaen"/>
          <w:sz w:val="16"/>
          <w:szCs w:val="16"/>
          <w:lang w:val="af-ZA"/>
        </w:rPr>
        <w:t>.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lastRenderedPageBreak/>
        <w:t xml:space="preserve">3) </w:t>
      </w:r>
      <w:r w:rsidRPr="00D5657A">
        <w:rPr>
          <w:rFonts w:ascii="Sylfaen" w:hAnsi="Sylfaen" w:cs="Sylfaen"/>
          <w:sz w:val="16"/>
          <w:szCs w:val="16"/>
          <w:lang w:val="ru-RU"/>
        </w:rPr>
        <w:t>հայտերի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բացումից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հետո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հրաժարվել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գնման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հետագա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մասնակցությունից։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/>
          <w:sz w:val="16"/>
          <w:szCs w:val="16"/>
          <w:lang w:val="af-ZA"/>
        </w:rPr>
        <w:t>4</w:t>
      </w:r>
      <w:r w:rsidRPr="00D5657A">
        <w:rPr>
          <w:rFonts w:ascii="Sylfaen" w:hAnsi="Sylfaen" w:cs="Sylfaen"/>
          <w:sz w:val="16"/>
          <w:szCs w:val="16"/>
          <w:lang w:val="af-ZA"/>
        </w:rPr>
        <w:t>)</w:t>
      </w:r>
      <w:r w:rsidRPr="00D5657A">
        <w:rPr>
          <w:rFonts w:ascii="Sylfaen" w:hAnsi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ապահովման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գործողության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ժամկետը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վավեր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մինչև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</w:rPr>
        <w:t>մ</w:t>
      </w:r>
      <w:r w:rsidRPr="00D5657A">
        <w:rPr>
          <w:rFonts w:ascii="Sylfaen" w:hAnsi="Sylfaen" w:cs="Sylfaen"/>
          <w:sz w:val="16"/>
          <w:szCs w:val="16"/>
          <w:lang w:val="ru-RU"/>
        </w:rPr>
        <w:t>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վերցնելը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հայտի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մերժումը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բաց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հարց</w:t>
      </w:r>
      <w:r w:rsidRPr="00D5657A">
        <w:rPr>
          <w:rFonts w:ascii="Sylfaen" w:hAnsi="Sylfaen" w:cs="Sylfaen"/>
          <w:sz w:val="16"/>
          <w:szCs w:val="16"/>
        </w:rPr>
        <w:t>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Sylfaen"/>
          <w:sz w:val="16"/>
          <w:szCs w:val="16"/>
          <w:lang w:val="ru-RU"/>
        </w:rPr>
        <w:t>չկայացած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հայտարարվելը։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ապահովում՝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>1..</w:t>
      </w:r>
      <w:r w:rsidRPr="00D5657A">
        <w:rPr>
          <w:rFonts w:ascii="Sylfaen" w:hAnsi="Sylfaen" w:cs="Sylfaen"/>
          <w:sz w:val="16"/>
          <w:szCs w:val="16"/>
          <w:lang w:val="ru-RU"/>
        </w:rPr>
        <w:t>Ընտրված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մասնակցի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կնքվում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եթե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վերջինս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ապահ</w:t>
      </w:r>
      <w:r w:rsidRPr="00D5657A">
        <w:rPr>
          <w:rFonts w:ascii="Sylfaen" w:hAnsi="Sylfaen" w:cs="Sylfaen"/>
          <w:sz w:val="16"/>
          <w:szCs w:val="16"/>
        </w:rPr>
        <w:t>ո</w:t>
      </w:r>
      <w:r w:rsidRPr="00D5657A">
        <w:rPr>
          <w:rFonts w:ascii="Sylfaen" w:hAnsi="Sylfaen" w:cs="Sylfaen"/>
          <w:sz w:val="16"/>
          <w:szCs w:val="16"/>
          <w:lang w:val="ru-RU"/>
        </w:rPr>
        <w:t>վում</w:t>
      </w:r>
      <w:r w:rsidRPr="00D5657A">
        <w:rPr>
          <w:rFonts w:ascii="Sylfaen" w:hAnsi="Sylfaen" w:cs="Sylfaen"/>
          <w:sz w:val="16"/>
          <w:szCs w:val="16"/>
          <w:lang w:val="af-ZA"/>
        </w:rPr>
        <w:t>: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>2.</w:t>
      </w:r>
      <w:r w:rsidRPr="00D5657A">
        <w:rPr>
          <w:rFonts w:ascii="Sylfaen" w:hAnsi="Sylfaen" w:cs="Sylfaen"/>
          <w:sz w:val="16"/>
          <w:szCs w:val="16"/>
        </w:rPr>
        <w:t>Մասնակիցը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վճարում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է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պայմանագրի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ապահովումը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այն դեպքում , </w:t>
      </w:r>
      <w:r w:rsidRPr="00D5657A">
        <w:rPr>
          <w:rFonts w:ascii="Sylfaen" w:hAnsi="Sylfaen" w:cs="Sylfaen"/>
          <w:sz w:val="16"/>
          <w:szCs w:val="16"/>
        </w:rPr>
        <w:t>եթե</w:t>
      </w:r>
      <w:r w:rsidRPr="00D5657A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ժամանակին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չի կատարում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pt-BR"/>
        </w:rPr>
        <w:t>կատարումից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 xml:space="preserve">խուսափում է 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կամ</w:t>
      </w:r>
      <w:r w:rsidRPr="00D5657A">
        <w:rPr>
          <w:rFonts w:ascii="Arial" w:hAnsi="Arial" w:cs="Arial"/>
          <w:sz w:val="16"/>
          <w:szCs w:val="16"/>
          <w:lang w:val="pt-BR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pt-BR"/>
        </w:rPr>
        <w:t>հրաժարվեում է կատարել պայմանագրի պահանջները</w:t>
      </w:r>
      <w:r w:rsidRPr="00D5657A">
        <w:rPr>
          <w:rFonts w:ascii="Sylfaen" w:hAnsi="Sylfaen" w:cs="Sylfaen"/>
          <w:sz w:val="16"/>
          <w:szCs w:val="16"/>
          <w:lang w:val="af-ZA"/>
        </w:rPr>
        <w:t>:</w:t>
      </w:r>
    </w:p>
    <w:p w:rsidR="00D5657A" w:rsidRPr="00D5657A" w:rsidRDefault="00D5657A" w:rsidP="00D5657A">
      <w:pPr>
        <w:ind w:firstLine="567"/>
        <w:jc w:val="both"/>
        <w:rPr>
          <w:rFonts w:ascii="GHEA Grapalat" w:hAnsi="GHEA Grapalat"/>
          <w:sz w:val="16"/>
          <w:szCs w:val="16"/>
          <w:lang w:val="af-ZA"/>
        </w:rPr>
      </w:pPr>
      <w:r w:rsidRPr="00D5657A">
        <w:rPr>
          <w:rFonts w:ascii="Sylfaen" w:hAnsi="Sylfaen" w:cs="Sylfaen"/>
          <w:sz w:val="16"/>
          <w:szCs w:val="16"/>
          <w:lang w:val="af-ZA"/>
        </w:rPr>
        <w:t>3.</w:t>
      </w:r>
      <w:r w:rsidRPr="00D5657A">
        <w:rPr>
          <w:rFonts w:ascii="Sylfaen" w:hAnsi="Sylfaen" w:cs="Sylfaen"/>
          <w:sz w:val="16"/>
          <w:szCs w:val="16"/>
          <w:lang w:val="ru-RU"/>
        </w:rPr>
        <w:t>Տուժանքի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համաձայնությունն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ուժի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մեջ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մտնում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Ընկերության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 </w:t>
      </w:r>
      <w:r w:rsidRPr="00D5657A">
        <w:rPr>
          <w:rFonts w:ascii="Sylfaen" w:hAnsi="Sylfaen" w:cs="Arial"/>
          <w:sz w:val="16"/>
          <w:szCs w:val="16"/>
          <w:lang w:val="af-ZA"/>
        </w:rPr>
        <w:t xml:space="preserve">պայմանագրի </w:t>
      </w:r>
      <w:r w:rsidRPr="00D5657A">
        <w:rPr>
          <w:rFonts w:ascii="Sylfaen" w:hAnsi="Sylfaen" w:cs="Sylfaen"/>
          <w:sz w:val="16"/>
          <w:szCs w:val="16"/>
          <w:lang w:val="ru-RU"/>
        </w:rPr>
        <w:t>ստորա</w:t>
      </w:r>
      <w:r w:rsidRPr="00D5657A">
        <w:rPr>
          <w:rFonts w:ascii="Sylfaen" w:hAnsi="Sylfaen" w:cs="Sylfaen"/>
          <w:sz w:val="16"/>
          <w:szCs w:val="16"/>
        </w:rPr>
        <w:t>գ</w:t>
      </w:r>
      <w:r w:rsidRPr="00D5657A">
        <w:rPr>
          <w:rFonts w:ascii="Sylfaen" w:hAnsi="Sylfaen" w:cs="Sylfaen"/>
          <w:sz w:val="16"/>
          <w:szCs w:val="16"/>
          <w:lang w:val="ru-RU"/>
        </w:rPr>
        <w:t>րման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և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կնքման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պահից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և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գ</w:t>
      </w:r>
      <w:r w:rsidRPr="00D5657A">
        <w:rPr>
          <w:rFonts w:ascii="Sylfaen" w:hAnsi="Sylfaen" w:cs="Sylfaen"/>
          <w:sz w:val="16"/>
          <w:szCs w:val="16"/>
          <w:lang w:val="ru-RU"/>
        </w:rPr>
        <w:t>ործում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է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մինչև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Arial"/>
          <w:sz w:val="16"/>
          <w:szCs w:val="16"/>
          <w:lang w:val="af-ZA"/>
        </w:rPr>
        <w:t>պայմանագրի գործողության ավարտը</w:t>
      </w:r>
      <w:r w:rsidRPr="00D5657A">
        <w:rPr>
          <w:rFonts w:ascii="Tahoma" w:hAnsi="Tahoma" w:cs="Tahoma"/>
          <w:sz w:val="16"/>
          <w:szCs w:val="16"/>
          <w:lang w:val="ru-RU"/>
        </w:rPr>
        <w:t>։</w:t>
      </w:r>
      <w:r w:rsidRPr="00D5657A">
        <w:rPr>
          <w:rFonts w:ascii="GHEA Grapalat" w:hAnsi="GHEA Grapalat"/>
          <w:sz w:val="16"/>
          <w:szCs w:val="16"/>
          <w:lang w:val="af-ZA"/>
        </w:rPr>
        <w:t xml:space="preserve"> 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D5657A">
        <w:rPr>
          <w:rFonts w:ascii="GHEA Grapalat" w:hAnsi="GHEA Grapalat"/>
          <w:sz w:val="16"/>
          <w:szCs w:val="16"/>
          <w:lang w:val="af-ZA"/>
        </w:rPr>
        <w:t xml:space="preserve">4. </w:t>
      </w:r>
      <w:r w:rsidRPr="00D5657A">
        <w:rPr>
          <w:rFonts w:ascii="Sylfaen" w:hAnsi="Sylfaen" w:cs="Sylfaen"/>
          <w:sz w:val="16"/>
          <w:szCs w:val="16"/>
          <w:lang w:val="ru-RU"/>
        </w:rPr>
        <w:t>Սույն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համաձայնությունը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չի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կարող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վաղաժամկետ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դադարել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Ընկերության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կողմից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հետ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կանչվել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, </w:t>
      </w:r>
      <w:r w:rsidRPr="00D5657A">
        <w:rPr>
          <w:rFonts w:ascii="Sylfaen" w:hAnsi="Sylfaen" w:cs="Sylfaen"/>
          <w:sz w:val="16"/>
          <w:szCs w:val="16"/>
          <w:lang w:val="ru-RU"/>
        </w:rPr>
        <w:t>փոփոխվել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կամ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այլ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կերպ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դադարել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առանց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գ</w:t>
      </w:r>
      <w:r w:rsidRPr="00D5657A">
        <w:rPr>
          <w:rFonts w:ascii="Sylfaen" w:hAnsi="Sylfaen" w:cs="Sylfaen"/>
          <w:sz w:val="16"/>
          <w:szCs w:val="16"/>
          <w:lang w:val="ru-RU"/>
        </w:rPr>
        <w:t>րավոր</w:t>
      </w:r>
      <w:r w:rsidRPr="00D5657A">
        <w:rPr>
          <w:rFonts w:ascii="GHEA Grapalat" w:hAnsi="GHEA Grapalat" w:cs="Arial"/>
          <w:sz w:val="16"/>
          <w:szCs w:val="16"/>
          <w:lang w:val="af-ZA"/>
        </w:rPr>
        <w:t xml:space="preserve"> </w:t>
      </w:r>
      <w:r w:rsidRPr="00D5657A">
        <w:rPr>
          <w:rFonts w:ascii="Sylfaen" w:hAnsi="Sylfaen" w:cs="Sylfaen"/>
          <w:sz w:val="16"/>
          <w:szCs w:val="16"/>
          <w:lang w:val="ru-RU"/>
        </w:rPr>
        <w:t>համաձայնության</w:t>
      </w:r>
      <w:r w:rsidRPr="00D5657A">
        <w:rPr>
          <w:rFonts w:ascii="Sylfaen" w:hAnsi="Sylfaen" w:cs="Sylfaen"/>
          <w:sz w:val="16"/>
          <w:szCs w:val="16"/>
          <w:lang w:val="af-ZA"/>
        </w:rPr>
        <w:t>:</w:t>
      </w:r>
    </w:p>
    <w:p w:rsidR="00D5657A" w:rsidRPr="00D5657A" w:rsidRDefault="00D5657A" w:rsidP="00D5657A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</w:p>
    <w:p w:rsidR="005663B2" w:rsidRPr="00D5657A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A46251" w:rsidRPr="00E44267" w:rsidRDefault="00A46251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 xml:space="preserve">6.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Հայտերի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բացումը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</w:p>
    <w:p w:rsidR="007A06E6" w:rsidRPr="00E44267" w:rsidRDefault="007A06E6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6.1 </w:t>
      </w:r>
      <w:r w:rsidRPr="00E44267">
        <w:rPr>
          <w:rFonts w:ascii="Sylfaen" w:hAnsi="Sylfaen" w:cs="Sylfaen"/>
          <w:sz w:val="16"/>
          <w:szCs w:val="16"/>
          <w:lang w:val="hy-AM"/>
        </w:rPr>
        <w:t>Հայտերի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կկատարվի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նիստում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`կազմակերպչի կողմից,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փաստաթղթերում </w:t>
      </w:r>
      <w:r w:rsidRPr="00E44267">
        <w:rPr>
          <w:rFonts w:ascii="Sylfaen" w:hAnsi="Sylfaen" w:cs="Sylfaen"/>
          <w:sz w:val="16"/>
          <w:szCs w:val="16"/>
          <w:lang w:val="hy-AM"/>
        </w:rPr>
        <w:t>նշված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օրը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ժամին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վայրում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Tahoma"/>
          <w:sz w:val="16"/>
          <w:szCs w:val="16"/>
          <w:lang w:val="af-ZA"/>
        </w:rPr>
        <w:t>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/>
          <w:sz w:val="16"/>
          <w:szCs w:val="16"/>
        </w:rPr>
        <w:t>6.</w:t>
      </w:r>
      <w:r w:rsidRPr="00E44267">
        <w:rPr>
          <w:rFonts w:ascii="Sylfaen" w:hAnsi="Sylfaen" w:cs="Sylfaen"/>
          <w:sz w:val="16"/>
          <w:szCs w:val="16"/>
        </w:rPr>
        <w:t xml:space="preserve">2 </w:t>
      </w:r>
      <w:r w:rsidRPr="00E44267">
        <w:rPr>
          <w:rFonts w:ascii="Sylfaen" w:hAnsi="Sylfaen" w:cs="Sylfaen"/>
          <w:sz w:val="16"/>
          <w:szCs w:val="16"/>
          <w:lang w:val="en-US"/>
        </w:rPr>
        <w:t>Հ</w:t>
      </w:r>
      <w:r w:rsidRPr="00E44267">
        <w:rPr>
          <w:rFonts w:ascii="Sylfaen" w:hAnsi="Sylfaen" w:cs="Sylfaen"/>
          <w:sz w:val="16"/>
          <w:szCs w:val="16"/>
          <w:lang w:val="ru-RU"/>
        </w:rPr>
        <w:t>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հրապարակվում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անվանումը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անունը</w:t>
      </w:r>
      <w:r w:rsidRPr="00E44267">
        <w:rPr>
          <w:rFonts w:ascii="Sylfaen" w:hAnsi="Sylfaen" w:cs="Sylfaen"/>
          <w:sz w:val="16"/>
          <w:szCs w:val="16"/>
        </w:rPr>
        <w:t xml:space="preserve">), 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հայտեր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պարունակող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ներկայացման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 </w:t>
      </w:r>
      <w:r w:rsidRPr="00E44267">
        <w:rPr>
          <w:rFonts w:ascii="Sylfaen" w:hAnsi="Sylfaen" w:cs="Sylfaen"/>
          <w:sz w:val="16"/>
          <w:szCs w:val="16"/>
          <w:lang w:val="ru-RU"/>
        </w:rPr>
        <w:t>բացված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առկայության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վավերապայմաններին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գինը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տառերով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արտահայտված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կանչման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փոփոխությունների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6.2.1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բացվելուց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հետո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</w:t>
      </w:r>
      <w:r w:rsidRPr="00E44267">
        <w:rPr>
          <w:rFonts w:ascii="Sylfaen" w:hAnsi="Sylfaen" w:cs="Sylfaen"/>
          <w:sz w:val="16"/>
          <w:szCs w:val="16"/>
          <w:lang w:val="en-US"/>
        </w:rPr>
        <w:t>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ցանկանում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արտահայտել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մեջ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չներառված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կարծիք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հատուկ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կարծիք</w:t>
      </w:r>
      <w:r w:rsidRPr="00E44267">
        <w:rPr>
          <w:rFonts w:ascii="Sylfaen" w:hAnsi="Sylfaen" w:cs="Sylfaen"/>
          <w:sz w:val="16"/>
          <w:szCs w:val="16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նիստի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կցվում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կետում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արձանագրությանը։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6"/>
          <w:szCs w:val="16"/>
        </w:rPr>
      </w:pP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/>
          <w:sz w:val="16"/>
          <w:szCs w:val="16"/>
        </w:rPr>
      </w:pPr>
    </w:p>
    <w:p w:rsidR="005663B2" w:rsidRPr="00E44267" w:rsidRDefault="005663B2" w:rsidP="005663B2">
      <w:pPr>
        <w:pStyle w:val="BodyTextIndent2"/>
        <w:ind w:firstLine="567"/>
        <w:jc w:val="center"/>
        <w:rPr>
          <w:rFonts w:ascii="Sylfaen" w:hAnsi="Sylfaen"/>
          <w:b/>
          <w:sz w:val="16"/>
          <w:szCs w:val="16"/>
        </w:rPr>
      </w:pPr>
      <w:r w:rsidRPr="00E44267">
        <w:rPr>
          <w:rFonts w:ascii="Sylfaen" w:hAnsi="Sylfaen"/>
          <w:b/>
          <w:sz w:val="16"/>
          <w:szCs w:val="16"/>
        </w:rPr>
        <w:t xml:space="preserve">7. </w:t>
      </w:r>
      <w:r w:rsidRPr="00E44267">
        <w:rPr>
          <w:rFonts w:ascii="Sylfaen" w:hAnsi="Sylfaen" w:cs="Sylfaen"/>
          <w:b/>
          <w:sz w:val="16"/>
          <w:szCs w:val="16"/>
        </w:rPr>
        <w:t>Հայտերի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գնահատումը</w:t>
      </w:r>
      <w:r w:rsidRPr="00E44267">
        <w:rPr>
          <w:rFonts w:ascii="Sylfaen" w:hAnsi="Sylfaen" w:cs="Times Armenian"/>
          <w:b/>
          <w:sz w:val="16"/>
          <w:szCs w:val="16"/>
        </w:rPr>
        <w:t xml:space="preserve">,  </w:t>
      </w:r>
      <w:r w:rsidRPr="00E44267">
        <w:rPr>
          <w:rFonts w:ascii="Sylfaen" w:hAnsi="Sylfaen" w:cs="Sylfaen"/>
          <w:b/>
          <w:sz w:val="16"/>
          <w:szCs w:val="16"/>
        </w:rPr>
        <w:t>համեմատումը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և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արդյունքների</w:t>
      </w:r>
      <w:r w:rsidRPr="00E44267">
        <w:rPr>
          <w:rFonts w:ascii="Sylfaen" w:hAnsi="Sylfaen" w:cs="Times Armenian"/>
          <w:b/>
          <w:sz w:val="16"/>
          <w:szCs w:val="16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</w:rPr>
        <w:t>ամփոփումը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/>
          <w:b/>
          <w:sz w:val="16"/>
          <w:szCs w:val="16"/>
        </w:rPr>
        <w:tab/>
      </w:r>
      <w:r w:rsidRPr="00E44267">
        <w:rPr>
          <w:rFonts w:ascii="Sylfaen" w:hAnsi="Sylfaen"/>
          <w:sz w:val="16"/>
          <w:szCs w:val="16"/>
        </w:rPr>
        <w:t xml:space="preserve">7.1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ղթերը</w:t>
      </w:r>
      <w:r w:rsidRPr="00E44267">
        <w:rPr>
          <w:rFonts w:ascii="Sylfaen" w:hAnsi="Sylfaen" w:cs="Sylfaen"/>
          <w:sz w:val="16"/>
          <w:szCs w:val="16"/>
        </w:rPr>
        <w:t xml:space="preserve">  գնահատվում են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color w:val="000000" w:themeColor="text1"/>
          <w:sz w:val="16"/>
          <w:szCs w:val="16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 xml:space="preserve"> </w:t>
      </w:r>
      <w:r w:rsidR="00AD7132" w:rsidRPr="00E44267">
        <w:rPr>
          <w:rFonts w:ascii="Sylfaen" w:hAnsi="Sylfaen" w:cs="Sylfaen"/>
          <w:sz w:val="16"/>
          <w:szCs w:val="16"/>
        </w:rPr>
        <w:t>օրվա ընթացքում</w:t>
      </w:r>
      <w:r w:rsidRPr="00E44267">
        <w:rPr>
          <w:rFonts w:ascii="Sylfaen" w:hAnsi="Sylfaen" w:cs="Sylfaen"/>
          <w:sz w:val="16"/>
          <w:szCs w:val="16"/>
        </w:rPr>
        <w:t xml:space="preserve">, որից հետո հրավիրվում է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n-US"/>
        </w:rPr>
        <w:t>արդյունքների</w:t>
      </w:r>
      <w:r w:rsidRPr="00E44267">
        <w:rPr>
          <w:rFonts w:ascii="Sylfaen" w:hAnsi="Sylfaen" w:cs="Sylfaen"/>
          <w:sz w:val="16"/>
          <w:szCs w:val="16"/>
        </w:rPr>
        <w:t xml:space="preserve">  ամփոփման </w:t>
      </w:r>
      <w:r w:rsidRPr="00E44267">
        <w:rPr>
          <w:rFonts w:ascii="Sylfaen" w:hAnsi="Sylfaen" w:cs="Sylfaen"/>
          <w:sz w:val="16"/>
          <w:szCs w:val="16"/>
          <w:lang w:val="ru-RU"/>
        </w:rPr>
        <w:t>նիստ</w:t>
      </w:r>
      <w:r w:rsidRPr="00E44267">
        <w:rPr>
          <w:rFonts w:ascii="Sylfaen" w:hAnsi="Sylfaen" w:cs="Sylfaen"/>
          <w:sz w:val="16"/>
          <w:szCs w:val="16"/>
        </w:rPr>
        <w:t xml:space="preserve">` 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1.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ղթերի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համապատասխանությունը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ղթերով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2. որակավորումը հիմնավորող փաստաթղթերի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արդյունքում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անհամապատասխանություն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արձանագրվելու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հայտնաբերվելու</w:t>
      </w:r>
      <w:r w:rsidRPr="00E44267">
        <w:rPr>
          <w:rFonts w:ascii="Sylfaen" w:hAnsi="Sylfaen" w:cs="Sylfaen"/>
          <w:sz w:val="16"/>
          <w:szCs w:val="16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դեպքում՝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որոշմամբ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մերժվում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</w:p>
    <w:p w:rsidR="005663B2" w:rsidRPr="00E44267" w:rsidRDefault="005663B2" w:rsidP="002D451C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/>
          <w:sz w:val="16"/>
          <w:szCs w:val="16"/>
        </w:rPr>
        <w:t>7.2</w:t>
      </w:r>
      <w:r w:rsidRPr="00E44267">
        <w:rPr>
          <w:rFonts w:ascii="Sylfaen" w:hAnsi="Sylfaen" w:cs="Sylfaen"/>
          <w:sz w:val="16"/>
          <w:szCs w:val="16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</w:t>
      </w:r>
      <w:r w:rsidR="007F3A7C" w:rsidRPr="00E44267">
        <w:rPr>
          <w:rFonts w:ascii="Sylfaen" w:hAnsi="Sylfaen" w:cs="Sylfaen"/>
          <w:sz w:val="16"/>
          <w:szCs w:val="16"/>
          <w:lang w:val="ru-RU"/>
        </w:rPr>
        <w:t>ա</w:t>
      </w:r>
      <w:r w:rsidRPr="00E44267">
        <w:rPr>
          <w:rFonts w:ascii="Sylfaen" w:hAnsi="Sylfaen" w:cs="Sylfaen"/>
          <w:sz w:val="16"/>
          <w:szCs w:val="16"/>
          <w:lang w:val="ru-RU"/>
        </w:rPr>
        <w:t>վերի</w:t>
      </w:r>
      <w:r w:rsidRPr="00E44267">
        <w:rPr>
          <w:rFonts w:ascii="Sylfaen" w:hAnsi="Sylfaen" w:cs="Sylfaen"/>
          <w:sz w:val="16"/>
          <w:szCs w:val="16"/>
        </w:rPr>
        <w:t xml:space="preserve"> 6.2 </w:t>
      </w:r>
      <w:r w:rsidRPr="00E44267">
        <w:rPr>
          <w:rFonts w:ascii="Sylfaen" w:hAnsi="Sylfaen" w:cs="Sylfaen"/>
          <w:sz w:val="16"/>
          <w:szCs w:val="16"/>
          <w:lang w:val="ru-RU"/>
        </w:rPr>
        <w:t>կետի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</w:t>
      </w:r>
      <w:r w:rsidRPr="00E44267">
        <w:rPr>
          <w:rFonts w:ascii="Sylfaen" w:hAnsi="Sylfaen" w:cs="Sylfaen"/>
          <w:sz w:val="16"/>
          <w:szCs w:val="16"/>
          <w:lang w:val="en-US"/>
        </w:rPr>
        <w:t>ղթերով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որակավորումը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վերջինս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պատրաստելու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sz w:val="16"/>
          <w:szCs w:val="16"/>
        </w:rPr>
        <w:t xml:space="preserve"> 3-</w:t>
      </w:r>
      <w:r w:rsidRPr="00E44267">
        <w:rPr>
          <w:rFonts w:ascii="Sylfaen" w:hAnsi="Sylfaen" w:cs="Sylfaen"/>
          <w:sz w:val="16"/>
          <w:szCs w:val="16"/>
          <w:lang w:val="ru-RU"/>
        </w:rPr>
        <w:t>րդ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բաժնով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ընտրված։</w:t>
      </w:r>
      <w:r w:rsidR="002D451C" w:rsidRPr="00E44267">
        <w:rPr>
          <w:rFonts w:ascii="Sylfaen" w:hAnsi="Sylfaen" w:cs="Sylfaen"/>
          <w:sz w:val="16"/>
          <w:szCs w:val="16"/>
        </w:rPr>
        <w:t xml:space="preserve"> </w:t>
      </w:r>
      <w:r w:rsidR="002D451C" w:rsidRPr="00E44267">
        <w:rPr>
          <w:rFonts w:ascii="Sylfaen" w:hAnsi="Sylfaen" w:cs="Sylfaen"/>
          <w:sz w:val="16"/>
          <w:szCs w:val="16"/>
          <w:lang w:val="en-US"/>
        </w:rPr>
        <w:t>Գ</w:t>
      </w:r>
      <w:r w:rsidRPr="00E44267">
        <w:rPr>
          <w:rFonts w:ascii="Sylfaen" w:hAnsi="Sylfaen" w:cs="Sylfaen"/>
          <w:sz w:val="16"/>
          <w:szCs w:val="16"/>
          <w:lang w:val="ru-RU"/>
        </w:rPr>
        <w:t>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արդյունքներն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արտացոլ</w:t>
      </w:r>
      <w:r w:rsidRPr="00E44267">
        <w:rPr>
          <w:rFonts w:ascii="Sylfaen" w:hAnsi="Sylfaen" w:cs="Sylfaen"/>
          <w:sz w:val="16"/>
          <w:szCs w:val="16"/>
          <w:lang w:val="en-US"/>
        </w:rPr>
        <w:t>վ</w:t>
      </w:r>
      <w:r w:rsidRPr="00E44267">
        <w:rPr>
          <w:rFonts w:ascii="Sylfaen" w:hAnsi="Sylfaen" w:cs="Sylfaen"/>
          <w:sz w:val="16"/>
          <w:szCs w:val="16"/>
          <w:lang w:val="ru-RU"/>
        </w:rPr>
        <w:t>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="002D451C" w:rsidRPr="00E44267">
        <w:rPr>
          <w:rFonts w:ascii="Sylfaen" w:hAnsi="Sylfaen" w:cs="Sylfaen"/>
          <w:sz w:val="16"/>
          <w:szCs w:val="16"/>
          <w:lang w:val="en-US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թերթիկում։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7.3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արդյունքներով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ամփոփման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նիստի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անդամները։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          7.3.1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փաստաթղթերով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պայմաններին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հակառակ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անբավարար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մերժվում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են։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color w:val="FF0000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          7.3.2 </w:t>
      </w:r>
      <w:r w:rsidRPr="00E44267">
        <w:rPr>
          <w:rFonts w:ascii="Sylfaen" w:hAnsi="Sylfaen" w:cs="Sylfaen"/>
          <w:sz w:val="16"/>
          <w:szCs w:val="16"/>
          <w:lang w:val="ru-RU"/>
        </w:rPr>
        <w:t>Առաջին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զբաղեցրած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թվից</w:t>
      </w:r>
      <w:r w:rsidRPr="00E44267">
        <w:rPr>
          <w:rFonts w:ascii="Sylfaen" w:hAnsi="Sylfaen" w:cs="Sylfaen"/>
          <w:sz w:val="16"/>
          <w:szCs w:val="16"/>
        </w:rPr>
        <w:t xml:space="preserve">` էականորեն լավ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նախապատվություն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սկզբունքով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6"/>
          <w:szCs w:val="16"/>
          <w:lang w:val="af-ZA"/>
        </w:rPr>
      </w:pP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         7.3.3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հայտում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անհամապատասխանություն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տեղ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գտել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տառերով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թվերով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գրված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գումարների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միջև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հիմք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ընդունվում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տառերով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գրված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գումարը։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գները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երկու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ավելի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արժույթներով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համեմատվում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դրամով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Կենտրոնական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Բանկի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սահմանած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փոխարժեքով։</w:t>
      </w:r>
    </w:p>
    <w:p w:rsidR="005663B2" w:rsidRPr="00E44267" w:rsidRDefault="005663B2" w:rsidP="004E7031">
      <w:pPr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         7.3.4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նվազագույն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հավասարության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>՝</w:t>
      </w:r>
      <w:r w:rsidR="004E7031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364C8" w:rsidRPr="00E44267">
        <w:rPr>
          <w:rFonts w:ascii="Sylfaen" w:hAnsi="Sylfaen" w:cs="Sylfaen"/>
          <w:sz w:val="16"/>
          <w:szCs w:val="16"/>
          <w:lang w:val="af-ZA"/>
        </w:rPr>
        <w:t>տարվում են միա</w:t>
      </w:r>
      <w:r w:rsidRPr="00E44267">
        <w:rPr>
          <w:rFonts w:ascii="Sylfaen" w:hAnsi="Sylfaen" w:cs="Sylfaen"/>
          <w:sz w:val="16"/>
          <w:szCs w:val="16"/>
          <w:lang w:val="af-ZA"/>
        </w:rPr>
        <w:t>ժամանակյա բանակցություններ</w:t>
      </w:r>
      <w:r w:rsidR="005364C8" w:rsidRPr="00E44267">
        <w:rPr>
          <w:rFonts w:ascii="Sylfaen" w:hAnsi="Sylfaen" w:cs="Sylfaen"/>
          <w:sz w:val="16"/>
          <w:szCs w:val="16"/>
          <w:lang w:val="af-ZA"/>
        </w:rPr>
        <w:t>: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         7.3.5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կազմակերպիչը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ամփոփում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թերթիկները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կազմում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անդամները։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         </w:t>
      </w:r>
      <w:r w:rsidRPr="00E44267">
        <w:rPr>
          <w:rFonts w:ascii="Sylfaen" w:hAnsi="Sylfaen" w:cs="Sylfaen"/>
          <w:sz w:val="16"/>
          <w:szCs w:val="16"/>
        </w:rPr>
        <w:t xml:space="preserve">7.4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իրեն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հիմնավորման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նպատակով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լրացուցիչ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այլ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տեղեկություններ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նյութեր։</w:t>
      </w:r>
    </w:p>
    <w:p w:rsidR="00A8239A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կազմակերպիչը</w:t>
      </w:r>
      <w:r w:rsidRPr="00E44267">
        <w:rPr>
          <w:rFonts w:ascii="Sylfaen" w:hAnsi="Sylfaen" w:cs="Sylfaen"/>
          <w:sz w:val="16"/>
          <w:szCs w:val="16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ստուգել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իսկությունը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օգտագործելով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պաշտոնական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աղբյուրներից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ստացված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ստանալով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իրավասու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մարմինների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եզրակացությունը։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ստուգման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իրականությանը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չհամապատասխանող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</w:rPr>
        <w:t>`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մասնակցությունը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դադարեցվում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թվում՝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օրենսդրության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շրջանակներում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բոլոր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միակողմանիորեն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լուծվում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>.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նախաձեռնելու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նպատակով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եկած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հանգամանքների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ուղարկվում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ֆինանսների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նախարարություն</w:t>
      </w:r>
      <w:r w:rsidRPr="00E44267">
        <w:rPr>
          <w:rFonts w:ascii="Sylfaen" w:hAnsi="Sylfaen" w:cs="Sylfaen"/>
          <w:sz w:val="16"/>
          <w:szCs w:val="16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գալու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հաջորդող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աշխատանքային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</w:rPr>
        <w:t>.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7.5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նրանց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ներկայացուցիչները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գտնվել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նիստերին։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Նրանք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պատճենները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տրամադրվում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n-US"/>
        </w:rPr>
        <w:t>երեք</w:t>
      </w:r>
      <w:r w:rsidRPr="00E44267">
        <w:rPr>
          <w:rFonts w:ascii="Sylfaen" w:hAnsi="Sylfaen" w:cs="Sylfaen"/>
          <w:color w:val="FF0000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lastRenderedPageBreak/>
        <w:t xml:space="preserve">7.6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կնքվելու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իսկ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չկնքվելու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հանգամանքը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հայտնի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դառնալուց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կատարում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արդյունքների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ամփոփում</w:t>
      </w:r>
      <w:r w:rsidRPr="00E44267">
        <w:rPr>
          <w:rFonts w:ascii="Sylfaen" w:hAnsi="Sylfaen" w:cs="Sylfaen"/>
          <w:sz w:val="16"/>
          <w:szCs w:val="16"/>
        </w:rPr>
        <w:t>: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 xml:space="preserve">7.7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հրապարակման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հաջորդող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իրավասության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առաջացման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միջև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ընկած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ժամանակահատվածն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</w:rPr>
        <w:t xml:space="preserve">    5  </w:t>
      </w:r>
      <w:r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կիրառելի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չէ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ներկայացրել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միայն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մեկ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որի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հետ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</w:rPr>
        <w:t>:</w:t>
      </w:r>
    </w:p>
    <w:p w:rsidR="005663B2" w:rsidRPr="00E4426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Պատվիրատուն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որևէ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խորհրդում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որոշումը։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Մինչև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լրանալը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առոչինչ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է։</w:t>
      </w:r>
    </w:p>
    <w:p w:rsidR="005663B2" w:rsidRPr="00E44267" w:rsidRDefault="005663B2" w:rsidP="006138E6">
      <w:pPr>
        <w:pStyle w:val="BodyTextIndent2"/>
        <w:numPr>
          <w:ilvl w:val="1"/>
          <w:numId w:val="46"/>
        </w:numPr>
        <w:spacing w:line="240" w:lineRule="auto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Ամփոփման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արձանագրություն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/>
          <w:b/>
          <w:iCs/>
          <w:sz w:val="16"/>
          <w:szCs w:val="16"/>
          <w:lang w:val="af-ZA"/>
        </w:rPr>
      </w:pPr>
    </w:p>
    <w:p w:rsidR="006138E6" w:rsidRPr="00E44267" w:rsidRDefault="006138E6" w:rsidP="006138E6">
      <w:pPr>
        <w:ind w:left="360"/>
        <w:jc w:val="center"/>
        <w:rPr>
          <w:rFonts w:ascii="Sylfaen" w:hAnsi="Sylfaen" w:cs="Sylfaen"/>
          <w:b/>
          <w:iCs/>
          <w:sz w:val="16"/>
          <w:szCs w:val="16"/>
          <w:lang w:val="af-ZA"/>
        </w:rPr>
      </w:pPr>
    </w:p>
    <w:p w:rsidR="005663B2" w:rsidRPr="00E44267" w:rsidRDefault="006138E6" w:rsidP="006138E6">
      <w:pPr>
        <w:ind w:left="360"/>
        <w:jc w:val="center"/>
        <w:rPr>
          <w:rFonts w:ascii="Sylfaen" w:hAnsi="Sylfaen" w:cs="Arial"/>
          <w:b/>
          <w:iCs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iCs/>
          <w:sz w:val="16"/>
          <w:szCs w:val="16"/>
          <w:lang w:val="af-ZA"/>
        </w:rPr>
        <w:t xml:space="preserve">8. </w:t>
      </w:r>
      <w:r w:rsidR="005663B2" w:rsidRPr="00E44267">
        <w:rPr>
          <w:rFonts w:ascii="Sylfaen" w:hAnsi="Sylfaen" w:cs="Sylfaen"/>
          <w:b/>
          <w:iCs/>
          <w:sz w:val="16"/>
          <w:szCs w:val="16"/>
          <w:lang w:val="af-ZA"/>
        </w:rPr>
        <w:t>Պայմանագրի</w:t>
      </w:r>
      <w:r w:rsidR="005663B2" w:rsidRPr="00E44267">
        <w:rPr>
          <w:rFonts w:ascii="Sylfaen" w:hAnsi="Sylfaen" w:cs="Arial"/>
          <w:b/>
          <w:iCs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b/>
          <w:iCs/>
          <w:sz w:val="16"/>
          <w:szCs w:val="16"/>
          <w:lang w:val="af-ZA"/>
        </w:rPr>
        <w:t>կնքումը</w:t>
      </w:r>
      <w:r w:rsidR="005663B2" w:rsidRPr="00E44267">
        <w:rPr>
          <w:rFonts w:ascii="Sylfaen" w:hAnsi="Sylfaen" w:cs="Arial"/>
          <w:b/>
          <w:iCs/>
          <w:sz w:val="16"/>
          <w:szCs w:val="16"/>
          <w:lang w:val="af-ZA"/>
        </w:rPr>
        <w:t xml:space="preserve"> </w:t>
      </w:r>
      <w:r w:rsidR="008F3BFE" w:rsidRPr="00E44267">
        <w:rPr>
          <w:rFonts w:ascii="Sylfaen" w:hAnsi="Sylfaen" w:cs="Arial"/>
          <w:b/>
          <w:iCs/>
          <w:sz w:val="16"/>
          <w:szCs w:val="16"/>
          <w:lang w:val="af-ZA"/>
        </w:rPr>
        <w:t xml:space="preserve"> </w:t>
      </w:r>
    </w:p>
    <w:p w:rsidR="008F3BFE" w:rsidRPr="00E44267" w:rsidRDefault="008F3BFE" w:rsidP="008F3BFE">
      <w:pPr>
        <w:pStyle w:val="ListParagraph"/>
        <w:rPr>
          <w:rFonts w:ascii="Sylfaen" w:hAnsi="Sylfaen" w:cs="Arial"/>
          <w:b/>
          <w:iCs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/>
          <w:iCs/>
          <w:sz w:val="16"/>
          <w:szCs w:val="16"/>
          <w:lang w:val="af-ZA"/>
        </w:rPr>
        <w:t xml:space="preserve">8.1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հիման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վրա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մեկ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փաստաթուղթ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միջոցով։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8.2 </w:t>
      </w:r>
      <w:r w:rsidRPr="00E44267">
        <w:rPr>
          <w:rFonts w:ascii="Sylfaen" w:hAnsi="Sylfaen" w:cs="Sylfaen"/>
          <w:sz w:val="16"/>
          <w:szCs w:val="16"/>
        </w:rPr>
        <w:t>Առաջին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տեղը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զբաղեցրած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հայտարարվելուն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հաջորդող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երկու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ծանուցում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,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նախագիծը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և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պահանջը</w:t>
      </w:r>
      <w:r w:rsidR="00D864A7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 8.3 </w:t>
      </w:r>
      <w:r w:rsidRPr="00E44267">
        <w:rPr>
          <w:rFonts w:ascii="Sylfaen" w:hAnsi="Sylfaen" w:cs="Sylfaen"/>
          <w:sz w:val="16"/>
          <w:szCs w:val="16"/>
          <w:lang w:val="hy-AM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7A06E6" w:rsidRPr="00E44267">
        <w:rPr>
          <w:rFonts w:ascii="Sylfaen" w:hAnsi="Sylfaen" w:cs="Sylfaen"/>
          <w:sz w:val="16"/>
          <w:szCs w:val="16"/>
          <w:lang w:val="af-ZA"/>
        </w:rPr>
        <w:t xml:space="preserve">ՀՀ ռեզիդենտ հանդիսացող </w:t>
      </w:r>
      <w:r w:rsidRPr="00E44267">
        <w:rPr>
          <w:rFonts w:ascii="Sylfaen" w:hAnsi="Sylfaen" w:cs="Sylfaen"/>
          <w:sz w:val="16"/>
          <w:szCs w:val="16"/>
          <w:lang w:val="hy-AM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մասնակիցը</w:t>
      </w:r>
      <w:r w:rsidR="007A06E6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կնքելու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ծանուցումը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նախագիծը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ստանալուց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հետո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7.8 </w:t>
      </w:r>
      <w:r w:rsidRPr="00E44267">
        <w:rPr>
          <w:rFonts w:ascii="Sylfaen" w:hAnsi="Sylfaen" w:cs="Sylfaen"/>
          <w:sz w:val="16"/>
          <w:szCs w:val="16"/>
          <w:lang w:val="hy-AM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անգործության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ավարտից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5 </w:t>
      </w:r>
      <w:r w:rsidRPr="00E44267">
        <w:rPr>
          <w:rFonts w:ascii="Sylfaen" w:hAnsi="Sylfaen" w:cs="Sylfaen"/>
          <w:sz w:val="16"/>
          <w:szCs w:val="16"/>
          <w:lang w:val="hy-AM"/>
        </w:rPr>
        <w:t>օրացուցային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օրվա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ստորագրում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փաստաթուղթի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9.1 </w:t>
      </w:r>
      <w:r w:rsidRPr="00E44267">
        <w:rPr>
          <w:rFonts w:ascii="Sylfaen" w:hAnsi="Sylfaen" w:cs="Sylfaen"/>
          <w:sz w:val="16"/>
          <w:szCs w:val="16"/>
          <w:lang w:val="hy-AM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պատվիրատուին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իսկ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կանխավճար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կանխավճարի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ապա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զրկվում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ստորագրելու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իրավունքից։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Հայտի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տուժանքը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վճարում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սակայն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հրաժարվում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զրկվում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իրավունքից։</w:t>
      </w:r>
    </w:p>
    <w:p w:rsidR="005663B2" w:rsidRPr="00E44267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af-ZA"/>
        </w:rPr>
      </w:pP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8.4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Մինչև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փաստաթղթի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8.3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ժամկետի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ավարտը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կողմերի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համաձայնությամբ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նախագծում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կատարվել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փոփոխություններ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սակայն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չեն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հանգեցնել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առարկայի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բնութագրերի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փոփոխմանը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ներառյալ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առաջարկած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գնի</w:t>
      </w:r>
      <w:r w:rsidRPr="00E44267">
        <w:rPr>
          <w:rFonts w:ascii="Sylfaen" w:hAnsi="Sylfaen" w:cs="Sylfaen"/>
          <w:i w:val="0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ավելացմանը։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D5657A" w:rsidP="005663B2">
      <w:pPr>
        <w:jc w:val="center"/>
        <w:rPr>
          <w:rFonts w:ascii="Sylfaen" w:hAnsi="Sylfaen" w:cs="Arial"/>
          <w:b/>
          <w:sz w:val="16"/>
          <w:szCs w:val="16"/>
          <w:lang w:val="af-ZA"/>
        </w:rPr>
      </w:pPr>
      <w:r>
        <w:rPr>
          <w:rFonts w:ascii="Sylfaen" w:hAnsi="Sylfaen"/>
          <w:b/>
          <w:sz w:val="16"/>
          <w:szCs w:val="16"/>
          <w:lang w:val="af-ZA"/>
        </w:rPr>
        <w:t>9</w:t>
      </w:r>
      <w:r w:rsidR="005663B2" w:rsidRPr="00E44267">
        <w:rPr>
          <w:rFonts w:ascii="Sylfaen" w:hAnsi="Sylfaen"/>
          <w:b/>
          <w:sz w:val="16"/>
          <w:szCs w:val="16"/>
          <w:lang w:val="af-ZA"/>
        </w:rPr>
        <w:t xml:space="preserve">. </w:t>
      </w:r>
      <w:r w:rsidR="005663B2" w:rsidRPr="00E44267">
        <w:rPr>
          <w:rFonts w:ascii="Sylfaen" w:hAnsi="Sylfaen" w:cs="Sylfaen"/>
          <w:b/>
          <w:sz w:val="16"/>
          <w:szCs w:val="16"/>
          <w:lang w:val="af-ZA"/>
        </w:rPr>
        <w:t xml:space="preserve">Բաց առաջարկների հարցումը </w:t>
      </w:r>
      <w:r w:rsidR="005663B2" w:rsidRPr="00E44267">
        <w:rPr>
          <w:rFonts w:ascii="Sylfaen" w:hAnsi="Sylfaen" w:cs="Arial"/>
          <w:b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b/>
          <w:sz w:val="16"/>
          <w:szCs w:val="16"/>
          <w:lang w:val="af-ZA"/>
        </w:rPr>
        <w:t>չկայացած</w:t>
      </w:r>
      <w:r w:rsidR="005663B2" w:rsidRPr="00E44267">
        <w:rPr>
          <w:rFonts w:ascii="Sylfaen" w:hAnsi="Sylfaen" w:cs="Arial"/>
          <w:b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b/>
          <w:sz w:val="16"/>
          <w:szCs w:val="16"/>
          <w:lang w:val="af-ZA"/>
        </w:rPr>
        <w:t>հայտարարելը</w:t>
      </w:r>
    </w:p>
    <w:p w:rsidR="00A8239A" w:rsidRPr="00E44267" w:rsidRDefault="00A8239A" w:rsidP="004B691D">
      <w:pPr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D5657A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/>
          <w:sz w:val="16"/>
          <w:szCs w:val="16"/>
          <w:lang w:val="af-ZA"/>
        </w:rPr>
        <w:t>9</w:t>
      </w:r>
      <w:r w:rsidR="005663B2" w:rsidRPr="00E44267">
        <w:rPr>
          <w:rFonts w:ascii="Sylfaen" w:hAnsi="Sylfaen"/>
          <w:sz w:val="16"/>
          <w:szCs w:val="16"/>
          <w:lang w:val="af-ZA"/>
        </w:rPr>
        <w:t>.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1  </w:t>
      </w:r>
      <w:r w:rsidR="005663B2" w:rsidRPr="00E44267">
        <w:rPr>
          <w:rFonts w:ascii="Sylfaen" w:hAnsi="Sylfaen" w:cs="Sylfaen"/>
          <w:sz w:val="16"/>
          <w:szCs w:val="16"/>
          <w:lang w:val="hy-AM"/>
        </w:rPr>
        <w:t>Գնումների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կարգի 9.7.7 </w:t>
      </w:r>
      <w:r w:rsidR="005663B2" w:rsidRPr="00E44267">
        <w:rPr>
          <w:rFonts w:ascii="Sylfaen" w:hAnsi="Sylfaen" w:cs="Sylfaen"/>
          <w:sz w:val="16"/>
          <w:szCs w:val="16"/>
        </w:rPr>
        <w:t>կետի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համաձայն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հանձնաժողովը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հարց</w:t>
      </w:r>
      <w:r w:rsidR="005663B2" w:rsidRPr="00E44267">
        <w:rPr>
          <w:rFonts w:ascii="Sylfaen" w:hAnsi="Sylfaen" w:cs="Sylfaen"/>
          <w:sz w:val="16"/>
          <w:szCs w:val="16"/>
        </w:rPr>
        <w:t>ումը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ոչ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մի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ներկայացվել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. </w:t>
      </w:r>
    </w:p>
    <w:p w:rsidR="005663B2" w:rsidRPr="00E44267" w:rsidRDefault="00D5657A" w:rsidP="005663B2">
      <w:pPr>
        <w:autoSpaceDE w:val="0"/>
        <w:autoSpaceDN w:val="0"/>
        <w:adjustRightInd w:val="0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/>
          <w:sz w:val="16"/>
          <w:szCs w:val="16"/>
          <w:lang w:val="af-ZA" w:eastAsia="ru-RU"/>
        </w:rPr>
        <w:t xml:space="preserve">           9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.2 </w:t>
      </w:r>
      <w:r w:rsidR="005663B2" w:rsidRPr="00E44267">
        <w:rPr>
          <w:rFonts w:ascii="Sylfaen" w:hAnsi="Sylfaen"/>
          <w:sz w:val="16"/>
          <w:szCs w:val="16"/>
          <w:lang w:eastAsia="ru-RU"/>
        </w:rPr>
        <w:t>Պատվիրատուն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(</w:t>
      </w:r>
      <w:r w:rsidR="005663B2" w:rsidRPr="00E44267">
        <w:rPr>
          <w:rFonts w:ascii="Sylfaen" w:hAnsi="Sylfaen"/>
          <w:sz w:val="16"/>
          <w:szCs w:val="16"/>
          <w:lang w:eastAsia="ru-RU"/>
        </w:rPr>
        <w:t>Կազմակերպիչը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) </w:t>
      </w:r>
      <w:r w:rsidR="005663B2" w:rsidRPr="00E44267">
        <w:rPr>
          <w:rFonts w:ascii="Sylfaen" w:hAnsi="Sylfaen"/>
          <w:sz w:val="16"/>
          <w:szCs w:val="16"/>
          <w:lang w:eastAsia="ru-RU"/>
        </w:rPr>
        <w:t>իրավունք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ունի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ցանկացած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ժամանակ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հրաժարվելու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առաջարկների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հարցում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 </w:t>
      </w:r>
      <w:r w:rsidR="005663B2" w:rsidRPr="00E44267">
        <w:rPr>
          <w:rFonts w:ascii="Sylfaen" w:hAnsi="Sylfaen"/>
          <w:sz w:val="16"/>
          <w:szCs w:val="16"/>
          <w:lang w:eastAsia="ru-RU"/>
        </w:rPr>
        <w:t>անցկացնելուց</w:t>
      </w:r>
      <w:r w:rsidR="005663B2" w:rsidRPr="00E44267">
        <w:rPr>
          <w:rFonts w:ascii="Sylfaen" w:hAnsi="Sylfaen"/>
          <w:sz w:val="16"/>
          <w:szCs w:val="16"/>
          <w:lang w:val="af-ZA" w:eastAsia="ru-RU"/>
        </w:rPr>
        <w:t xml:space="preserve">`այդ դեպքում չկրելով որևէ պատասխանատվություն գնման մասնակիցների առջև և չի հատուցում մասնակցի կողմից կատարված ծախսերը: </w:t>
      </w:r>
    </w:p>
    <w:p w:rsidR="005663B2" w:rsidRPr="00E44267" w:rsidRDefault="00D5657A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 w:cs="Sylfaen"/>
          <w:sz w:val="16"/>
          <w:szCs w:val="16"/>
          <w:lang w:val="af-ZA"/>
        </w:rPr>
        <w:t>9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.3. </w:t>
      </w:r>
      <w:r w:rsidR="005663B2" w:rsidRPr="00E44267">
        <w:rPr>
          <w:rFonts w:ascii="Sylfaen" w:hAnsi="Sylfaen" w:cs="Sylfaen"/>
          <w:sz w:val="16"/>
          <w:szCs w:val="16"/>
        </w:rPr>
        <w:t>Բ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հայտարարվելուց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հետո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արգելվում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բացել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չբացված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հայտերը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վերադարձվում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են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մասնակիցներին։</w:t>
      </w:r>
    </w:p>
    <w:p w:rsidR="005663B2" w:rsidRPr="00E44267" w:rsidRDefault="00D5657A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>
        <w:rPr>
          <w:rFonts w:ascii="Sylfaen" w:hAnsi="Sylfaen" w:cs="Sylfaen"/>
          <w:sz w:val="16"/>
          <w:szCs w:val="16"/>
          <w:lang w:val="af-ZA"/>
        </w:rPr>
        <w:t>9.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4 </w:t>
      </w:r>
      <w:r w:rsidR="00740FD5" w:rsidRPr="00E44267">
        <w:rPr>
          <w:rFonts w:ascii="Sylfaen" w:hAnsi="Sylfaen" w:cs="Sylfaen"/>
          <w:sz w:val="16"/>
          <w:szCs w:val="16"/>
        </w:rPr>
        <w:t>Պաշտոնական</w:t>
      </w:r>
      <w:r w:rsidR="00740FD5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740FD5" w:rsidRPr="00E44267">
        <w:rPr>
          <w:rFonts w:ascii="Sylfaen" w:hAnsi="Sylfaen" w:cs="Sylfaen"/>
          <w:sz w:val="16"/>
          <w:szCs w:val="16"/>
        </w:rPr>
        <w:t>կայքում</w:t>
      </w:r>
      <w:r w:rsidR="00740FD5" w:rsidRPr="00E44267">
        <w:rPr>
          <w:rFonts w:ascii="Sylfaen" w:hAnsi="Sylfaen" w:cs="Sylfaen"/>
          <w:sz w:val="16"/>
          <w:szCs w:val="16"/>
          <w:lang w:val="af-ZA"/>
        </w:rPr>
        <w:t xml:space="preserve"> (Տեղեկագրում)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հրապարակելու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նպատակով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հարց</w:t>
      </w:r>
      <w:r w:rsidR="005663B2" w:rsidRPr="00E44267">
        <w:rPr>
          <w:rFonts w:ascii="Sylfaen" w:hAnsi="Sylfaen" w:cs="Sylfaen"/>
          <w:sz w:val="16"/>
          <w:szCs w:val="16"/>
        </w:rPr>
        <w:t>ումը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հայտարարվելուց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հետո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</w:rPr>
        <w:t>երեք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օրացուցային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օրվա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պատվիրատուն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լիազորված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մարմին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որում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նշվում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ընթացակարգը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չկայացած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հայտարարվելու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ru-RU"/>
        </w:rPr>
        <w:t>հիմնավորումը։</w:t>
      </w:r>
      <w:r w:rsidR="005663B2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>1</w:t>
      </w:r>
      <w:r w:rsidR="00D5657A">
        <w:rPr>
          <w:rFonts w:ascii="Sylfaen" w:hAnsi="Sylfaen"/>
          <w:sz w:val="16"/>
          <w:szCs w:val="16"/>
          <w:lang w:val="af-ZA"/>
        </w:rPr>
        <w:t>0</w:t>
      </w:r>
      <w:r w:rsidRPr="00E44267">
        <w:rPr>
          <w:rFonts w:ascii="Sylfaen" w:hAnsi="Sylfaen"/>
          <w:sz w:val="16"/>
          <w:szCs w:val="16"/>
          <w:lang w:val="af-ZA"/>
        </w:rPr>
        <w:t xml:space="preserve">. </w:t>
      </w:r>
      <w:r w:rsidRPr="00E44267">
        <w:rPr>
          <w:rFonts w:ascii="Sylfaen" w:hAnsi="Sylfaen" w:cs="Sylfaen"/>
          <w:sz w:val="16"/>
          <w:szCs w:val="16"/>
        </w:rPr>
        <w:t>Գնման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գործընթացի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հետ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կապված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գործողությունները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</w:rPr>
        <w:t>կամ</w:t>
      </w:r>
      <w:r w:rsidRPr="00E44267">
        <w:rPr>
          <w:rFonts w:ascii="Sylfaen" w:hAnsi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</w:rPr>
        <w:t>ընդունված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որոշումները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>բողոքարկելու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մասնակցի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իրավունքը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կարգը</w:t>
      </w:r>
    </w:p>
    <w:p w:rsidR="005663B2" w:rsidRPr="00E44267" w:rsidRDefault="005663B2" w:rsidP="005663B2">
      <w:pPr>
        <w:rPr>
          <w:sz w:val="16"/>
          <w:szCs w:val="16"/>
          <w:lang w:val="pt-BR" w:eastAsia="ru-RU"/>
        </w:rPr>
      </w:pPr>
    </w:p>
    <w:p w:rsidR="005663B2" w:rsidRPr="00E44267" w:rsidRDefault="005663B2" w:rsidP="00F950C4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>1</w:t>
      </w:r>
      <w:r w:rsidR="00D5657A">
        <w:rPr>
          <w:rFonts w:ascii="Sylfaen" w:hAnsi="Sylfaen" w:cs="Sylfaen"/>
          <w:sz w:val="16"/>
          <w:szCs w:val="16"/>
          <w:lang w:val="af-ZA"/>
        </w:rPr>
        <w:t>0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.1  </w:t>
      </w:r>
      <w:r w:rsidRPr="00E44267">
        <w:rPr>
          <w:rFonts w:ascii="Sylfaen" w:hAnsi="Sylfaen" w:cs="Sylfaen"/>
          <w:sz w:val="16"/>
          <w:szCs w:val="16"/>
          <w:lang w:val="ru-RU"/>
        </w:rPr>
        <w:t>Յուրաքանչյուր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բողոքարկման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խորհրդի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գործողությունները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անգործությունը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որոշումները։</w:t>
      </w:r>
    </w:p>
    <w:p w:rsidR="005663B2" w:rsidRPr="00E44267" w:rsidRDefault="005663B2" w:rsidP="00F950C4">
      <w:pPr>
        <w:spacing w:before="20" w:after="20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af-ZA"/>
        </w:rPr>
        <w:t xml:space="preserve">         </w:t>
      </w:r>
      <w:r w:rsidRPr="00E44267">
        <w:rPr>
          <w:rFonts w:ascii="Sylfaen" w:hAnsi="Sylfaen" w:cs="Sylfaen"/>
          <w:sz w:val="16"/>
          <w:szCs w:val="16"/>
          <w:lang w:val="es-ES"/>
        </w:rPr>
        <w:t>1</w:t>
      </w:r>
      <w:r w:rsidR="00D5657A">
        <w:rPr>
          <w:rFonts w:ascii="Sylfaen" w:hAnsi="Sylfaen" w:cs="Sylfaen"/>
          <w:sz w:val="16"/>
          <w:szCs w:val="16"/>
          <w:lang w:val="es-ES"/>
        </w:rPr>
        <w:t>0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.2 Պատվիրատուի, </w:t>
      </w:r>
      <w:r w:rsidRPr="00E44267">
        <w:rPr>
          <w:rFonts w:ascii="Sylfaen" w:hAnsi="Sylfaen" w:cs="Sylfaen"/>
          <w:sz w:val="16"/>
          <w:szCs w:val="16"/>
          <w:lang w:val="ru-RU"/>
        </w:rPr>
        <w:t>հանձնաժողովի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</w:rPr>
        <w:t>կազմակերպչի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գործողություններ</w:t>
      </w:r>
      <w:r w:rsidRPr="00E44267">
        <w:rPr>
          <w:rFonts w:ascii="Sylfaen" w:hAnsi="Sylfaen" w:cs="Sylfaen"/>
          <w:sz w:val="16"/>
          <w:szCs w:val="16"/>
        </w:rPr>
        <w:t>ի</w:t>
      </w:r>
      <w:r w:rsidR="00F950C4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(</w:t>
      </w:r>
      <w:r w:rsidRPr="00E44267">
        <w:rPr>
          <w:rFonts w:ascii="Sylfaen" w:hAnsi="Sylfaen" w:cs="Sylfaen"/>
          <w:sz w:val="16"/>
          <w:szCs w:val="16"/>
          <w:lang w:val="ru-RU"/>
        </w:rPr>
        <w:t>անգործությ</w:t>
      </w:r>
      <w:r w:rsidRPr="00E44267">
        <w:rPr>
          <w:rFonts w:ascii="Sylfaen" w:hAnsi="Sylfaen" w:cs="Sylfaen"/>
          <w:sz w:val="16"/>
          <w:szCs w:val="16"/>
        </w:rPr>
        <w:t>ա</w:t>
      </w:r>
      <w:r w:rsidRPr="00E44267">
        <w:rPr>
          <w:rFonts w:ascii="Sylfaen" w:hAnsi="Sylfaen" w:cs="Sylfaen"/>
          <w:sz w:val="16"/>
          <w:szCs w:val="16"/>
          <w:lang w:val="ru-RU"/>
        </w:rPr>
        <w:t>ն</w:t>
      </w:r>
      <w:r w:rsidRPr="00E44267">
        <w:rPr>
          <w:rFonts w:ascii="Sylfaen" w:hAnsi="Sylfaen" w:cs="Sylfaen"/>
          <w:sz w:val="16"/>
          <w:szCs w:val="16"/>
          <w:lang w:val="af-ZA"/>
        </w:rPr>
        <w:t>) և որոշումների բողոքարկումն իրականացվում</w:t>
      </w:r>
      <w:r w:rsidR="00F950C4" w:rsidRPr="00E44267">
        <w:rPr>
          <w:rFonts w:ascii="Sylfaen" w:hAnsi="Sylfaen" w:cs="Sylfaen"/>
          <w:sz w:val="16"/>
          <w:szCs w:val="16"/>
          <w:lang w:val="af-ZA"/>
        </w:rPr>
        <w:t xml:space="preserve"> 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af-ZA"/>
        </w:rPr>
        <w:t>Գնումների մասին</w:t>
      </w:r>
      <w:r w:rsidRPr="00E44267">
        <w:rPr>
          <w:rFonts w:ascii="Sylfaen" w:hAnsi="Sylfaen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  <w:lang w:val="af-ZA"/>
        </w:rPr>
        <w:t>Հայաստանի Հանրապետության օրենքով:</w:t>
      </w:r>
    </w:p>
    <w:p w:rsidR="005663B2" w:rsidRPr="00E44267" w:rsidRDefault="005663B2" w:rsidP="005663B2">
      <w:pPr>
        <w:pStyle w:val="BodyText"/>
        <w:ind w:right="-7"/>
        <w:jc w:val="center"/>
        <w:rPr>
          <w:rFonts w:ascii="Sylfaen" w:hAnsi="Sylfaen" w:cs="Sylfaen"/>
          <w:b/>
          <w:sz w:val="16"/>
          <w:szCs w:val="16"/>
          <w:lang w:val="hy-AM"/>
        </w:rPr>
      </w:pPr>
    </w:p>
    <w:p w:rsidR="00F950C4" w:rsidRPr="00E44267" w:rsidRDefault="00F950C4">
      <w:pPr>
        <w:spacing w:after="200" w:line="276" w:lineRule="auto"/>
        <w:rPr>
          <w:rFonts w:ascii="Sylfaen" w:hAnsi="Sylfaen" w:cs="Sylfaen"/>
          <w:b/>
          <w:sz w:val="16"/>
          <w:szCs w:val="16"/>
          <w:lang w:val="es-ES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br w:type="page"/>
      </w:r>
    </w:p>
    <w:p w:rsidR="005663B2" w:rsidRPr="00E44267" w:rsidRDefault="005663B2" w:rsidP="005663B2">
      <w:pPr>
        <w:pStyle w:val="BodyText"/>
        <w:ind w:right="-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lastRenderedPageBreak/>
        <w:t>ՄԱՍ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 II</w:t>
      </w:r>
    </w:p>
    <w:p w:rsidR="005663B2" w:rsidRPr="00E44267" w:rsidRDefault="005663B2" w:rsidP="005663B2">
      <w:pPr>
        <w:pStyle w:val="BodyText"/>
        <w:ind w:right="-7"/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t>Հ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Ր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Ն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 xml:space="preserve">Գ   </w:t>
      </w:r>
      <w:r w:rsidR="00D5657A">
        <w:rPr>
          <w:rFonts w:ascii="Sylfaen" w:hAnsi="Sylfaen" w:cs="Sylfaen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 xml:space="preserve">  Հ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Յ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Տ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Ը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Տ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Ր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Ս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Տ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Ե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Լ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ՈՒ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 xml:space="preserve">1.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Ընդհանուր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դրույթներ</w:t>
      </w: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1.1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նպատակ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օժանդակել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պատրաստելիս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1.2 </w:t>
      </w:r>
      <w:r w:rsidRPr="00E44267">
        <w:rPr>
          <w:rFonts w:ascii="Sylfaen" w:hAnsi="Sylfaen" w:cs="Sylfaen"/>
          <w:sz w:val="16"/>
          <w:szCs w:val="16"/>
          <w:lang w:val="ru-RU"/>
        </w:rPr>
        <w:t>Նպատակահարմարության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ձևերից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տարբերվող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պահպանելով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վավերապայմանները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 xml:space="preserve">2.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Բաց առաջարկների հարցման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հայտը</w:t>
      </w:r>
    </w:p>
    <w:p w:rsidR="005663B2" w:rsidRPr="00E44267" w:rsidRDefault="005663B2" w:rsidP="005663B2">
      <w:pPr>
        <w:ind w:firstLine="720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2.1 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անհրաժեշտ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ցանկություն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նախապատրաստված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առարկայի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դիմումով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>` (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N 1),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ru-RU"/>
        </w:rPr>
        <w:t>ընդ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պարտադիր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էլեկտրոնային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փոստի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հասցեն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2.2.1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իրավունքը</w:t>
      </w:r>
      <w:r w:rsidRPr="00E44267">
        <w:rPr>
          <w:rFonts w:ascii="Sylfaen" w:hAnsi="Sylfaen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չափանիշի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հաստատված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դատական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սնանկ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ճանաչված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չունի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ժամկետանց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պարտքեր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պարտադիր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սոցիալական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ru-RU"/>
        </w:rPr>
        <w:t>որի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գործադիր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մարմնի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ներկայացուցիչը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տարիների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դատապարտված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եղել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ծառայության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ուղղված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հանցագործության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բացառությամբ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երբ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դատվածությունը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օրենքով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4)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Sylfaen"/>
          <w:sz w:val="16"/>
          <w:szCs w:val="16"/>
          <w:lang w:val="af-ZA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5) </w:t>
      </w:r>
      <w:r w:rsidRPr="00E44267">
        <w:rPr>
          <w:rFonts w:ascii="Sylfaen" w:hAnsi="Sylfaen" w:cs="Sylfaen"/>
          <w:sz w:val="16"/>
          <w:szCs w:val="16"/>
          <w:lang w:val="ru-RU"/>
        </w:rPr>
        <w:t>չունի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գերիշխող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դիրքի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չարաշահում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հակամրցակցային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համաձայնություն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Նշված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նկատմամբ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առաջադրվող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2 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հավելվածում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2.2.1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գրավոր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ստանում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2.2.1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հիմնավորման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նպատակով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թվում՝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ընտրված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պահանջվել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օրենսդրությամբ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ապացուցվել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հակամրցակցային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գերիշխող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դիրքի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չարաշահման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դրսևորման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գործընթացին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չունեցող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ցուցակում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2.2.2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որակավորման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իրենց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իսկ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հաստատված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3), </w:t>
      </w:r>
      <w:r w:rsidRPr="00E44267">
        <w:rPr>
          <w:rFonts w:ascii="Sylfaen" w:hAnsi="Sylfaen" w:cs="Sylfaen"/>
          <w:sz w:val="16"/>
          <w:szCs w:val="16"/>
          <w:lang w:val="ru-RU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ունի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պարտավորությունների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կատարման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ru-RU"/>
        </w:rPr>
        <w:t>մասնագիտական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գործունեությանը</w:t>
      </w:r>
      <w:r w:rsidRPr="00E44267">
        <w:rPr>
          <w:rFonts w:ascii="Sylfaen" w:hAnsi="Sylfaen" w:cs="Sylfaen"/>
          <w:sz w:val="16"/>
          <w:szCs w:val="16"/>
          <w:lang w:val="af-ZA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ru-RU"/>
        </w:rPr>
        <w:t>մասնագիտական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փորձառություն</w:t>
      </w:r>
      <w:r w:rsidRPr="00E44267">
        <w:rPr>
          <w:rFonts w:ascii="Sylfaen" w:hAnsi="Sylfaen" w:cs="Sylfaen"/>
          <w:sz w:val="16"/>
          <w:szCs w:val="16"/>
          <w:lang w:val="af-ZA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ru-RU"/>
        </w:rPr>
        <w:t>ֆինանսական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միջոցներ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պարտավորվում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հիմնավորող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>),</w:t>
      </w:r>
    </w:p>
    <w:p w:rsidR="00A8239A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2.2.3 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3.1-</w:t>
      </w:r>
      <w:r w:rsidRPr="00E44267">
        <w:rPr>
          <w:rFonts w:ascii="Sylfaen" w:hAnsi="Sylfaen" w:cs="Sylfaen"/>
          <w:sz w:val="16"/>
          <w:szCs w:val="16"/>
          <w:lang w:val="ru-RU"/>
        </w:rPr>
        <w:t>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տեղեկությունները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դրան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երեք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տարիների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վերջինս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պատշաճ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իրականացրել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առարկա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հանդիսացող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նմանատիպ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գործարքներ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նախկինում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կատարված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2.2.2 </w:t>
      </w:r>
      <w:r w:rsidRPr="00E44267">
        <w:rPr>
          <w:rFonts w:ascii="Sylfaen" w:hAnsi="Sylfaen" w:cs="Sylfaen"/>
          <w:sz w:val="16"/>
          <w:szCs w:val="16"/>
          <w:lang w:val="ru-RU"/>
        </w:rPr>
        <w:t>կետի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1) </w:t>
      </w:r>
      <w:r w:rsidRPr="00E44267">
        <w:rPr>
          <w:rFonts w:ascii="Sylfaen" w:hAnsi="Sylfaen" w:cs="Sylfaen"/>
          <w:sz w:val="16"/>
          <w:szCs w:val="16"/>
          <w:lang w:val="ru-RU"/>
        </w:rPr>
        <w:t>ենթակետի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բավարարող։</w:t>
      </w:r>
      <w:r w:rsidRPr="00E44267" w:rsidDel="00B273A8">
        <w:rPr>
          <w:rFonts w:ascii="Sylfaen" w:hAnsi="Sylfaen" w:cs="Sylfaen"/>
          <w:sz w:val="16"/>
          <w:szCs w:val="16"/>
          <w:lang w:val="af-ZA"/>
        </w:rPr>
        <w:t xml:space="preserve"> </w:t>
      </w:r>
    </w:p>
    <w:p w:rsidR="00687B81" w:rsidRPr="00C81AC0" w:rsidRDefault="005663B2" w:rsidP="00687B81">
      <w:pPr>
        <w:ind w:firstLine="567"/>
        <w:jc w:val="both"/>
        <w:rPr>
          <w:rFonts w:ascii="Sylfaen" w:hAnsi="Sylfaen" w:cs="Sylfaen"/>
          <w:color w:val="FF0000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Գործարքները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կհամարվեն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նմանատիպ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դասվում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խմբերում։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տնտեսական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գործունեության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տեսակները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հետևյալն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="00A25E6F" w:rsidRPr="00E44267">
        <w:rPr>
          <w:rFonts w:ascii="Sylfaen" w:hAnsi="Sylfaen" w:cs="Sylfaen"/>
          <w:sz w:val="16"/>
          <w:szCs w:val="16"/>
          <w:lang w:val="af-ZA"/>
        </w:rPr>
        <w:t>`</w:t>
      </w:r>
      <w:r w:rsidR="008527E8" w:rsidRPr="00E44267">
        <w:rPr>
          <w:rFonts w:ascii="Sylfaen" w:hAnsi="Sylfaen" w:cs="Sylfaen"/>
          <w:sz w:val="16"/>
          <w:szCs w:val="16"/>
          <w:lang w:val="hy-AM"/>
        </w:rPr>
        <w:t xml:space="preserve"> </w:t>
      </w:r>
      <w:r w:rsidR="00687B81" w:rsidRPr="003D3B46">
        <w:rPr>
          <w:rFonts w:ascii="Sylfaen" w:hAnsi="Sylfaen"/>
          <w:sz w:val="16"/>
          <w:szCs w:val="16"/>
          <w:lang w:val="hy-AM"/>
        </w:rPr>
        <w:t xml:space="preserve">պոլիէթիլենային խողովակների համար </w:t>
      </w:r>
      <w:r w:rsidR="00687B81" w:rsidRPr="00687B81">
        <w:rPr>
          <w:rFonts w:ascii="Sylfaen" w:hAnsi="Sylfaen" w:cs="Sylfaen"/>
          <w:sz w:val="16"/>
          <w:szCs w:val="16"/>
          <w:lang w:val="hy-AM"/>
        </w:rPr>
        <w:t>սարքավորումների  մատակարարումը:</w:t>
      </w:r>
    </w:p>
    <w:p w:rsidR="005663B2" w:rsidRPr="00E44267" w:rsidRDefault="005663B2" w:rsidP="006138E6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2.2.4   </w:t>
      </w:r>
      <w:r w:rsidRPr="00687B81">
        <w:rPr>
          <w:rFonts w:ascii="Sylfaen" w:hAnsi="Sylfaen" w:cs="Sylfaen"/>
          <w:sz w:val="16"/>
          <w:szCs w:val="16"/>
          <w:lang w:val="hy-AM"/>
        </w:rPr>
        <w:t>Հայտարարություն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687B81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փորձառության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մասին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687B81">
        <w:rPr>
          <w:rFonts w:ascii="Sylfaen" w:hAnsi="Sylfaen" w:cs="Sylfaen"/>
          <w:sz w:val="16"/>
          <w:szCs w:val="16"/>
          <w:lang w:val="hy-AM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3.2), </w:t>
      </w:r>
      <w:r w:rsidRPr="00687B81">
        <w:rPr>
          <w:rFonts w:ascii="Sylfaen" w:hAnsi="Sylfaen" w:cs="Sylfaen"/>
          <w:sz w:val="16"/>
          <w:szCs w:val="16"/>
          <w:lang w:val="hy-AM"/>
        </w:rPr>
        <w:t>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տարվա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դրան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նախորդող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երեք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տարիների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պատշաճ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ձևով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իրականացրել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է</w:t>
      </w:r>
      <w:r w:rsidR="00AB00A7"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համանման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687B81">
        <w:rPr>
          <w:rFonts w:ascii="Sylfaen" w:hAnsi="Sylfaen" w:cs="Sylfaen"/>
          <w:sz w:val="16"/>
          <w:szCs w:val="16"/>
          <w:lang w:val="hy-AM"/>
        </w:rPr>
        <w:t>նմանատիպ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687B81">
        <w:rPr>
          <w:rFonts w:ascii="Sylfaen" w:hAnsi="Sylfaen" w:cs="Sylfaen"/>
          <w:sz w:val="16"/>
          <w:szCs w:val="16"/>
          <w:lang w:val="hy-AM"/>
        </w:rPr>
        <w:t>մեկ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687B81">
        <w:rPr>
          <w:rFonts w:ascii="Sylfaen" w:hAnsi="Sylfaen" w:cs="Sylfaen"/>
          <w:sz w:val="16"/>
          <w:szCs w:val="16"/>
          <w:lang w:val="hy-AM"/>
        </w:rPr>
        <w:t>պայմանագիր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: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2.2.5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ինքնարժեք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</w:t>
      </w:r>
      <w:r w:rsidRPr="00E44267" w:rsidDel="001A1F55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ընդհանրական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բաղադրիչներից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բաղկացած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ձևով։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Ինքնարժեքի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բաղադրիչների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բացվածք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մանրամասներ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4),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2.2.6 </w:t>
      </w:r>
      <w:r w:rsidRPr="00E44267">
        <w:rPr>
          <w:rFonts w:ascii="Sylfaen" w:hAnsi="Sylfaen" w:cs="Sylfaen"/>
          <w:sz w:val="16"/>
          <w:szCs w:val="16"/>
          <w:lang w:val="ru-RU"/>
        </w:rPr>
        <w:t>հայտի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 </w:t>
      </w:r>
      <w:r w:rsidRPr="00E44267">
        <w:rPr>
          <w:rFonts w:ascii="Sylfaen" w:hAnsi="Sylfaen" w:cs="Sylfaen"/>
          <w:sz w:val="16"/>
          <w:szCs w:val="16"/>
          <w:lang w:val="ru-RU"/>
        </w:rPr>
        <w:t>տուժանքի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6),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2.2.7 </w:t>
      </w:r>
      <w:r w:rsidRPr="00E44267">
        <w:rPr>
          <w:rFonts w:ascii="Sylfaen" w:hAnsi="Sylfaen" w:cs="Sylfaen"/>
          <w:sz w:val="16"/>
          <w:szCs w:val="16"/>
          <w:lang w:val="ru-RU"/>
        </w:rPr>
        <w:t>ոչ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առարկայի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հատկանիշների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վերաբերյալ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բնութագիր</w:t>
      </w:r>
      <w:r w:rsidR="00D9505C" w:rsidRPr="00E44267">
        <w:rPr>
          <w:rFonts w:ascii="Sylfaen" w:hAnsi="Sylfaen" w:cs="Sylfaen"/>
          <w:sz w:val="16"/>
          <w:szCs w:val="16"/>
          <w:lang w:val="af-ZA"/>
        </w:rPr>
        <w:t>: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2.2.8 </w:t>
      </w:r>
      <w:r w:rsidRPr="00E44267">
        <w:rPr>
          <w:rFonts w:ascii="Sylfaen" w:hAnsi="Sylfaen" w:cs="Sylfaen"/>
          <w:sz w:val="16"/>
          <w:szCs w:val="16"/>
          <w:lang w:val="ru-RU"/>
        </w:rPr>
        <w:t>Գնման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ժամանակացույց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4.1)</w:t>
      </w:r>
    </w:p>
    <w:p w:rsidR="00EC1477" w:rsidRPr="00E44267" w:rsidRDefault="00EC1477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2.2.9 </w:t>
      </w:r>
      <w:r w:rsidRPr="00E44267">
        <w:rPr>
          <w:rFonts w:ascii="Sylfaen" w:hAnsi="Sylfaen" w:cs="Sylfaen"/>
          <w:sz w:val="16"/>
          <w:szCs w:val="16"/>
          <w:lang w:val="ru-RU"/>
        </w:rPr>
        <w:t>Տեխնիկական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բնութագիր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Հավելված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N 4.2)</w:t>
      </w:r>
    </w:p>
    <w:p w:rsidR="005663B2" w:rsidRPr="00E44267" w:rsidRDefault="005663B2" w:rsidP="005663B2">
      <w:pPr>
        <w:ind w:firstLine="72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center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3.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Մասնակցի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մասնակցության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իրավունքի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պահանջները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և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որակավորման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չափանիշները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հավաստող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փաստաթղթերը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3.1 </w:t>
      </w:r>
      <w:r w:rsidRPr="00E44267">
        <w:rPr>
          <w:rFonts w:ascii="Sylfaen" w:hAnsi="Sylfaen" w:cs="Sylfaen"/>
          <w:sz w:val="16"/>
          <w:szCs w:val="16"/>
          <w:lang w:val="ru-RU"/>
        </w:rPr>
        <w:t>Գնումներին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I </w:t>
      </w:r>
      <w:r w:rsidRPr="00E44267">
        <w:rPr>
          <w:rFonts w:ascii="Sylfaen" w:hAnsi="Sylfaen" w:cs="Sylfaen"/>
          <w:sz w:val="16"/>
          <w:szCs w:val="16"/>
          <w:lang w:val="ru-RU"/>
        </w:rPr>
        <w:t>մասի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2-</w:t>
      </w:r>
      <w:r w:rsidRPr="00E44267">
        <w:rPr>
          <w:rFonts w:ascii="Sylfaen" w:hAnsi="Sylfaen" w:cs="Sylfaen"/>
          <w:sz w:val="16"/>
          <w:szCs w:val="16"/>
          <w:lang w:val="ru-RU"/>
        </w:rPr>
        <w:t>րդ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իրավունքը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որակավորման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չափանիշները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հավաստելու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</w:rPr>
        <w:t>մ</w:t>
      </w:r>
      <w:r w:rsidRPr="00E44267">
        <w:rPr>
          <w:rFonts w:ascii="Sylfaen" w:hAnsi="Sylfaen" w:cs="Sylfaen"/>
          <w:sz w:val="16"/>
          <w:szCs w:val="16"/>
          <w:lang w:val="ru-RU"/>
        </w:rPr>
        <w:t>ասնակիցը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Պատվիր</w:t>
      </w:r>
      <w:r w:rsidRPr="00E44267">
        <w:rPr>
          <w:rFonts w:ascii="Sylfaen" w:hAnsi="Sylfaen" w:cs="Sylfaen"/>
          <w:sz w:val="16"/>
          <w:szCs w:val="16"/>
        </w:rPr>
        <w:t>ատ</w:t>
      </w:r>
      <w:r w:rsidRPr="00E44267">
        <w:rPr>
          <w:rFonts w:ascii="Sylfaen" w:hAnsi="Sylfaen" w:cs="Sylfaen"/>
          <w:sz w:val="16"/>
          <w:szCs w:val="16"/>
          <w:lang w:val="ru-RU"/>
        </w:rPr>
        <w:t>ուին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`</w:t>
      </w:r>
    </w:p>
    <w:p w:rsidR="005663B2" w:rsidRPr="00687B81" w:rsidRDefault="005663B2" w:rsidP="005663B2">
      <w:pPr>
        <w:ind w:firstLine="567"/>
        <w:jc w:val="both"/>
        <w:rPr>
          <w:rFonts w:ascii="Sylfaen" w:hAnsi="Sylfaen" w:cs="Sylfaen"/>
          <w:color w:val="FF0000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>1) նախկինում</w:t>
      </w:r>
      <w:r w:rsidRPr="00E44267">
        <w:rPr>
          <w:rFonts w:ascii="Sylfaen" w:hAnsi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es-ES"/>
        </w:rPr>
        <w:t>հայտը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ներկայացնելու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տարվա</w:t>
      </w:r>
      <w:r w:rsidRPr="00E44267">
        <w:rPr>
          <w:rFonts w:ascii="Sylfaen" w:hAnsi="Sylfaen" w:cs="Arial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և</w:t>
      </w:r>
      <w:r w:rsidRPr="00E44267">
        <w:rPr>
          <w:rFonts w:ascii="Sylfaen" w:hAnsi="Sylfaen" w:cs="Arial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af-ZA"/>
        </w:rPr>
        <w:t>դրան</w:t>
      </w:r>
      <w:r w:rsidRPr="00E44267">
        <w:rPr>
          <w:rFonts w:ascii="Sylfaen" w:hAnsi="Sylfaen" w:cs="Arial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նախորդող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երեք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տարիների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ընթացքում</w:t>
      </w:r>
      <w:r w:rsidRPr="00E44267">
        <w:rPr>
          <w:rFonts w:ascii="Sylfaen" w:hAnsi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պատշաճ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ձևով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իրականացրած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համանման</w:t>
      </w:r>
      <w:r w:rsidRPr="00E44267">
        <w:rPr>
          <w:rFonts w:ascii="Sylfaen" w:hAnsi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es-ES"/>
        </w:rPr>
        <w:t>նմանատիպ</w:t>
      </w:r>
      <w:r w:rsidRPr="00E44267">
        <w:rPr>
          <w:rFonts w:ascii="Sylfaen" w:hAnsi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մեկ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պայմանագրի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պատճենը: Նմանատիպ է </w:t>
      </w:r>
      <w:r w:rsidR="00687B81" w:rsidRPr="003D3B46">
        <w:rPr>
          <w:rFonts w:ascii="Sylfaen" w:hAnsi="Sylfaen"/>
          <w:sz w:val="16"/>
          <w:szCs w:val="16"/>
          <w:lang w:val="hy-AM"/>
        </w:rPr>
        <w:t xml:space="preserve">պոլիէթիլենային խողովակների համար </w:t>
      </w:r>
      <w:r w:rsidR="00687B81" w:rsidRPr="00687B81">
        <w:rPr>
          <w:rFonts w:ascii="Sylfaen" w:hAnsi="Sylfaen" w:cs="Sylfaen"/>
          <w:sz w:val="16"/>
          <w:szCs w:val="16"/>
          <w:lang w:val="hy-AM"/>
        </w:rPr>
        <w:t>սարքավորումների  մատակարարումը</w:t>
      </w:r>
      <w:r w:rsidR="009B61B3" w:rsidRPr="00E44267">
        <w:rPr>
          <w:rFonts w:ascii="Sylfaen" w:hAnsi="Sylfaen" w:cs="Sylfaen"/>
          <w:sz w:val="16"/>
          <w:szCs w:val="16"/>
          <w:lang w:val="es-ES"/>
        </w:rPr>
        <w:t>,</w:t>
      </w:r>
      <w:r w:rsidR="00FB4308"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որը պետք է պակաս չլինի մասնկացի կողմից առաջարկվող գնի 50 տոկոսից:</w:t>
      </w:r>
      <w:r w:rsidR="009B61B3" w:rsidRPr="00E44267">
        <w:rPr>
          <w:rFonts w:ascii="Sylfaen" w:hAnsi="Sylfaen" w:cs="Sylfaen"/>
          <w:sz w:val="16"/>
          <w:szCs w:val="16"/>
          <w:lang w:val="es-ES"/>
        </w:rPr>
        <w:t xml:space="preserve"> (Հավելված N 3.2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)։</w:t>
      </w:r>
      <w:proofErr w:type="gramEnd"/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color w:val="000000" w:themeColor="text1"/>
          <w:sz w:val="16"/>
          <w:szCs w:val="16"/>
          <w:lang w:val="af-ZA"/>
        </w:rPr>
      </w:pPr>
      <w:r w:rsidRPr="00E44267">
        <w:rPr>
          <w:rFonts w:ascii="Sylfaen" w:hAnsi="Sylfaen" w:cs="Sylfaen"/>
          <w:color w:val="000000" w:themeColor="text1"/>
          <w:sz w:val="16"/>
          <w:szCs w:val="16"/>
          <w:lang w:val="es-ES"/>
        </w:rPr>
        <w:t>2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>) մ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ասնակցի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կողմից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ներկայացվող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փաստաթղթերի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ցանկ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որը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չի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դիտարկվում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որպես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հրավերի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պարտադիր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color w:val="000000" w:themeColor="text1"/>
          <w:sz w:val="16"/>
          <w:szCs w:val="16"/>
          <w:lang w:val="hy-AM"/>
        </w:rPr>
        <w:t>պայման</w:t>
      </w:r>
      <w:r w:rsidRPr="00E44267">
        <w:rPr>
          <w:rFonts w:ascii="Sylfaen" w:hAnsi="Sylfaen" w:cs="Tahoma"/>
          <w:color w:val="000000" w:themeColor="text1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>3.2</w:t>
      </w:r>
      <w:r w:rsidR="006F33DD" w:rsidRPr="00E44267">
        <w:rPr>
          <w:rFonts w:ascii="Sylfaen" w:hAnsi="Sylfaen" w:cs="Sylfaen"/>
          <w:color w:val="000000" w:themeColor="text1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Հայտում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բոլոր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կնքողի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lastRenderedPageBreak/>
        <w:t xml:space="preserve">3.3 </w:t>
      </w:r>
      <w:r w:rsidRPr="00E44267">
        <w:rPr>
          <w:rFonts w:ascii="Sylfaen" w:hAnsi="Sylfaen" w:cs="Sylfaen"/>
          <w:sz w:val="16"/>
          <w:szCs w:val="16"/>
          <w:lang w:val="ru-RU"/>
        </w:rPr>
        <w:t>Հայտում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փոխարեն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նոտարական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վավերացված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օրինակները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af-ZA"/>
        </w:rPr>
      </w:pPr>
      <w:r w:rsidRPr="00E44267">
        <w:rPr>
          <w:rFonts w:ascii="Sylfaen" w:hAnsi="Sylfaen" w:cs="Sylfaen"/>
          <w:sz w:val="16"/>
          <w:szCs w:val="16"/>
          <w:lang w:val="af-ZA"/>
        </w:rPr>
        <w:t xml:space="preserve">3.4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բոլոր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կնքվում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ինչպես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որոնք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պահանջվել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տրամադրողի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պետք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լինեն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բնօրինակով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pStyle w:val="BodyTextIndent"/>
        <w:rPr>
          <w:rFonts w:ascii="Sylfaen" w:hAnsi="Sylfaen"/>
          <w:sz w:val="16"/>
          <w:szCs w:val="16"/>
          <w:lang w:val="af-ZA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4. 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գնային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առաջարկը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es-ES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4.1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Առաջարկվող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գինը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Times Armenian" w:hAnsi="Times Armenian"/>
          <w:sz w:val="16"/>
          <w:szCs w:val="16"/>
          <w:lang w:val="es-ES"/>
        </w:rPr>
        <w:t xml:space="preserve">³åñ³ÝùÝ»ñÇ,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աշխատանքների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Times Armenian" w:hAnsi="Times Armenian"/>
          <w:sz w:val="16"/>
          <w:szCs w:val="16"/>
          <w:lang w:val="es-ES"/>
        </w:rPr>
        <w:t>¨ Í³é³ÛáõÃÛáõÝÝ»ñÇ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ru-RU"/>
        </w:rPr>
        <w:t>արժեքից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փոխադրման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ապահովագրման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տուրքերի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հարկերի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այլ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վճարումների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ծախսերը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պակաս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ինքնարժեքից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4.2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ներկայացրած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առանձնացված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տողով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տվյալ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գծով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բյուջե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վճարվելիք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գումարի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չափը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Ընդ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որում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բացառությամբ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անունից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կնքված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համաձայնագրերով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պայմանագրերով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գնային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գնահատումը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համեմատումն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իրականացվում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առանց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Հայաստանի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Հանրապետության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պետական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բյուջե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վճարվելիք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ավելացված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արժեքի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հարկի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գումարի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հաշվարկման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es-ES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es-ES"/>
        </w:rPr>
      </w:pPr>
    </w:p>
    <w:p w:rsidR="008527E8" w:rsidRPr="00E44267" w:rsidRDefault="008527E8" w:rsidP="008527E8">
      <w:pPr>
        <w:jc w:val="center"/>
        <w:rPr>
          <w:rFonts w:ascii="Sylfaen" w:hAnsi="Sylfaen" w:cs="Sylfaen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sz w:val="16"/>
          <w:szCs w:val="16"/>
          <w:lang w:val="es-ES"/>
        </w:rPr>
        <w:t xml:space="preserve">5.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Հայտերը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պատրաստելու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կարգը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5.1 </w:t>
      </w:r>
      <w:r w:rsidRPr="00E44267">
        <w:rPr>
          <w:rFonts w:ascii="Sylfaen" w:hAnsi="Sylfaen" w:cs="Sylfaen"/>
          <w:sz w:val="16"/>
          <w:szCs w:val="16"/>
          <w:lang w:val="ru-RU"/>
        </w:rPr>
        <w:t>Մասնակիցը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սահմանված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կարգով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փաստաթղթային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ձևով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դեպքում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դրանց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վերաբերող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մեջ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որը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սոսնձվում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ներկայացնողի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կողմից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ներառված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ինչպես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7.4 </w:t>
      </w:r>
      <w:r w:rsidRPr="00E44267">
        <w:rPr>
          <w:rFonts w:ascii="Sylfaen" w:hAnsi="Sylfaen" w:cs="Sylfaen"/>
          <w:sz w:val="16"/>
          <w:szCs w:val="16"/>
          <w:lang w:val="ru-RU"/>
        </w:rPr>
        <w:t>կետով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կազմվում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բնօրինակից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և </w:t>
      </w:r>
      <w:r w:rsidRPr="00E44267">
        <w:rPr>
          <w:rFonts w:ascii="Sylfaen" w:hAnsi="Sylfaen" w:cs="Sylfaen"/>
          <w:sz w:val="16"/>
          <w:szCs w:val="16"/>
          <w:lang w:val="hy-AM"/>
        </w:rPr>
        <w:t>1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պատճեից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փաթեթների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վրա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համապատասխանաբար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գրվում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բնօրինակ</w:t>
      </w:r>
      <w:r w:rsidRPr="00E44267">
        <w:rPr>
          <w:rFonts w:ascii="Sylfaen" w:hAnsi="Sylfaen"/>
          <w:sz w:val="16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պատճեն</w:t>
      </w:r>
      <w:r w:rsidRPr="00E44267">
        <w:rPr>
          <w:rFonts w:ascii="Sylfaen" w:hAnsi="Sylfaen"/>
          <w:sz w:val="16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բառերը</w:t>
      </w:r>
      <w:r w:rsidRPr="00E44267">
        <w:rPr>
          <w:rFonts w:ascii="Sylfaen" w:hAnsi="Sylfaen" w:cs="Sylfaen"/>
          <w:sz w:val="16"/>
          <w:szCs w:val="16"/>
        </w:rPr>
        <w:t>՝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որոնք դրվում  են  մեկ  ծրարի մեջ</w:t>
      </w:r>
      <w:r w:rsidRPr="00E44267">
        <w:rPr>
          <w:rFonts w:ascii="Sylfaen" w:hAnsi="Sylfaen" w:cs="Sylfaen"/>
          <w:sz w:val="16"/>
          <w:szCs w:val="16"/>
          <w:lang w:val="es-ES"/>
        </w:rPr>
        <w:t>)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հրավերով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նախատեսված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փաստաթղթերը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ստորագրում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դրանք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ներկայացնող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վերջինիս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լիազորված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անձը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այսուհետ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ru-RU"/>
        </w:rPr>
        <w:t>գործակալ</w:t>
      </w:r>
      <w:r w:rsidRPr="00E44267">
        <w:rPr>
          <w:rFonts w:ascii="Sylfaen" w:hAnsi="Sylfaen" w:cs="Sylfaen"/>
          <w:sz w:val="16"/>
          <w:szCs w:val="16"/>
          <w:lang w:val="es-ES"/>
        </w:rPr>
        <w:t>)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Եթե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ներկայացնում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գործակալը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ru-RU"/>
        </w:rPr>
        <w:t>ապա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վերջինիս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այդ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լիազորությունը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վերապահված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լինելու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մասին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փաստաթուղթ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5.2 </w:t>
      </w:r>
      <w:r w:rsidRPr="00E44267">
        <w:rPr>
          <w:rFonts w:ascii="Sylfaen" w:hAnsi="Sylfaen" w:cs="Sylfaen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5.1 </w:t>
      </w:r>
      <w:r w:rsidRPr="00E44267">
        <w:rPr>
          <w:rFonts w:ascii="Sylfaen" w:hAnsi="Sylfaen" w:cs="Sylfaen"/>
          <w:sz w:val="16"/>
          <w:szCs w:val="16"/>
          <w:lang w:val="ru-RU"/>
        </w:rPr>
        <w:t>կետում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նշված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ծրարի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վրա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կազմելու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լեզվով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նշվում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են</w:t>
      </w:r>
      <w:r w:rsidRPr="00E44267">
        <w:rPr>
          <w:rFonts w:ascii="Sylfaen" w:hAnsi="Sylfaen" w:cs="Sylfaen"/>
          <w:sz w:val="16"/>
          <w:szCs w:val="16"/>
          <w:lang w:val="es-ES"/>
        </w:rPr>
        <w:t>`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ա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պատվիրատուի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անվանումը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ներկայացման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վայրը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հասցեն</w:t>
      </w:r>
      <w:r w:rsidRPr="00E44267">
        <w:rPr>
          <w:rFonts w:ascii="Sylfaen" w:hAnsi="Sylfaen" w:cs="Sylfaen"/>
          <w:sz w:val="16"/>
          <w:szCs w:val="16"/>
          <w:lang w:val="es-ES"/>
        </w:rPr>
        <w:t>).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բ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բաց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առաջարկների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հարցման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ծածկագիրը</w:t>
      </w:r>
      <w:r w:rsidRPr="00E44267">
        <w:rPr>
          <w:rFonts w:ascii="Sylfaen" w:hAnsi="Sylfaen" w:cs="Sylfaen"/>
          <w:sz w:val="16"/>
          <w:szCs w:val="16"/>
          <w:lang w:val="es-ES"/>
        </w:rPr>
        <w:t>.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գ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/>
          <w:sz w:val="16"/>
          <w:szCs w:val="16"/>
          <w:lang w:val="af-ZA"/>
        </w:rPr>
        <w:t>«</w:t>
      </w:r>
      <w:r w:rsidRPr="00E44267">
        <w:rPr>
          <w:rFonts w:ascii="Sylfaen" w:hAnsi="Sylfaen" w:cs="Sylfaen"/>
          <w:sz w:val="16"/>
          <w:szCs w:val="16"/>
          <w:lang w:val="ru-RU"/>
        </w:rPr>
        <w:t>չբացել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մինչև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նիստը</w:t>
      </w:r>
      <w:r w:rsidRPr="00E44267">
        <w:rPr>
          <w:rFonts w:ascii="Sylfaen" w:hAnsi="Sylfaen"/>
          <w:sz w:val="16"/>
          <w:szCs w:val="16"/>
          <w:lang w:val="af-ZA"/>
        </w:rPr>
        <w:t>»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բառերը</w:t>
      </w:r>
      <w:r w:rsidRPr="00E44267">
        <w:rPr>
          <w:rFonts w:ascii="Sylfaen" w:hAnsi="Sylfaen" w:cs="Sylfaen"/>
          <w:sz w:val="16"/>
          <w:szCs w:val="16"/>
          <w:lang w:val="es-ES"/>
        </w:rPr>
        <w:t>.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Tahoma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ru-RU"/>
        </w:rPr>
        <w:t>դ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ru-RU"/>
        </w:rPr>
        <w:t>մասնակցի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անվանումը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ru-RU"/>
        </w:rPr>
        <w:t>անունը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), </w:t>
      </w:r>
      <w:r w:rsidRPr="00E44267">
        <w:rPr>
          <w:rFonts w:ascii="Sylfaen" w:hAnsi="Sylfaen" w:cs="Sylfaen"/>
          <w:sz w:val="16"/>
          <w:szCs w:val="16"/>
          <w:lang w:val="ru-RU"/>
        </w:rPr>
        <w:t>գտնվելու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վայրը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ru-RU"/>
        </w:rPr>
        <w:t>հեռախոսահամարը</w:t>
      </w:r>
      <w:r w:rsidRPr="00E44267">
        <w:rPr>
          <w:rFonts w:ascii="Sylfaen" w:hAnsi="Sylfaen" w:cs="Tahoma"/>
          <w:sz w:val="16"/>
          <w:szCs w:val="16"/>
          <w:lang w:val="ru-RU"/>
        </w:rPr>
        <w:t>։</w:t>
      </w:r>
    </w:p>
    <w:p w:rsidR="008527E8" w:rsidRPr="00E44267" w:rsidRDefault="008527E8" w:rsidP="008527E8">
      <w:pPr>
        <w:ind w:firstLine="567"/>
        <w:jc w:val="both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Tahoma"/>
          <w:sz w:val="16"/>
          <w:szCs w:val="16"/>
        </w:rPr>
        <w:t>ե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Tahoma"/>
          <w:sz w:val="16"/>
          <w:szCs w:val="16"/>
        </w:rPr>
        <w:t>էլեկտրոնային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Tahoma"/>
          <w:sz w:val="16"/>
          <w:szCs w:val="16"/>
        </w:rPr>
        <w:t>փոստի</w:t>
      </w:r>
      <w:r w:rsidRPr="00E44267">
        <w:rPr>
          <w:rFonts w:ascii="Sylfaen" w:hAnsi="Sylfaen" w:cs="Tahoma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Tahoma"/>
          <w:sz w:val="16"/>
          <w:szCs w:val="16"/>
        </w:rPr>
        <w:t>հասցեն</w:t>
      </w:r>
      <w:r w:rsidRPr="00E44267">
        <w:rPr>
          <w:rFonts w:ascii="Sylfaen" w:hAnsi="Sylfaen" w:cs="Tahoma"/>
          <w:sz w:val="16"/>
          <w:szCs w:val="16"/>
          <w:lang w:val="es-ES"/>
        </w:rPr>
        <w:t>.</w:t>
      </w:r>
    </w:p>
    <w:p w:rsidR="008527E8" w:rsidRPr="00E44267" w:rsidRDefault="008527E8" w:rsidP="008527E8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es-ES"/>
        </w:rPr>
      </w:pP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5.3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Սույն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հրահանգի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5.1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5.2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կետերի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պահանջներին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չհամապատասխանող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հայտերը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հանձնաժողովը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հայտերի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բացման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նիստում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մերժում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է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և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նույնությամբ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վերադարձնում</w:t>
      </w:r>
      <w:r w:rsidRPr="00E44267">
        <w:rPr>
          <w:rFonts w:ascii="Sylfaen" w:hAnsi="Sylfaen" w:cs="Sylfaen"/>
          <w:i w:val="0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i w:val="0"/>
          <w:sz w:val="16"/>
          <w:szCs w:val="16"/>
          <w:lang w:val="ru-RU"/>
        </w:rPr>
        <w:t>ներկայացնողին</w:t>
      </w:r>
      <w:r w:rsidRPr="00E44267">
        <w:rPr>
          <w:rFonts w:ascii="Sylfaen" w:hAnsi="Sylfaen" w:cs="Tahoma"/>
          <w:i w:val="0"/>
          <w:sz w:val="16"/>
          <w:szCs w:val="16"/>
          <w:lang w:val="ru-RU"/>
        </w:rPr>
        <w:t>։</w:t>
      </w:r>
    </w:p>
    <w:p w:rsidR="008527E8" w:rsidRPr="00E44267" w:rsidRDefault="008527E8" w:rsidP="008527E8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es-ES"/>
        </w:rPr>
      </w:pPr>
    </w:p>
    <w:p w:rsidR="005663B2" w:rsidRPr="00E44267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6"/>
          <w:szCs w:val="16"/>
          <w:lang w:val="es-ES"/>
        </w:rPr>
      </w:pPr>
      <w:r w:rsidRPr="00E44267">
        <w:rPr>
          <w:rFonts w:ascii="Sylfaen" w:hAnsi="Sylfaen" w:cs="Tahoma"/>
          <w:i w:val="0"/>
          <w:sz w:val="16"/>
          <w:szCs w:val="16"/>
          <w:lang w:val="ru-RU"/>
        </w:rPr>
        <w:t>։</w:t>
      </w: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b/>
          <w:i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</w:t>
      </w: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hy-AM"/>
        </w:rPr>
      </w:pPr>
    </w:p>
    <w:p w:rsidR="005B7A4A" w:rsidRPr="00E44267" w:rsidRDefault="005663B2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  <w:r w:rsidRPr="00E44267">
        <w:rPr>
          <w:rFonts w:ascii="Sylfaen" w:hAnsi="Sylfaen"/>
          <w:b/>
          <w:i/>
          <w:sz w:val="16"/>
          <w:szCs w:val="16"/>
          <w:lang w:val="es-ES"/>
        </w:rPr>
        <w:t xml:space="preserve">                                                                                                                                           </w:t>
      </w: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B7A4A" w:rsidRPr="00E44267" w:rsidRDefault="005B7A4A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0D0DC8" w:rsidRPr="00E44267" w:rsidRDefault="000D0DC8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8527E8" w:rsidRPr="00E44267" w:rsidRDefault="008527E8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8527E8" w:rsidRPr="00E44267" w:rsidRDefault="008527E8" w:rsidP="005663B2">
      <w:pPr>
        <w:pStyle w:val="BodyTextIndent3"/>
        <w:ind w:firstLine="0"/>
        <w:rPr>
          <w:rFonts w:ascii="Sylfaen" w:hAnsi="Sylfaen"/>
          <w:b/>
          <w:i/>
          <w:sz w:val="16"/>
          <w:szCs w:val="16"/>
          <w:lang w:val="es-ES"/>
        </w:rPr>
      </w:pPr>
    </w:p>
    <w:p w:rsidR="005663B2" w:rsidRPr="00E44267" w:rsidRDefault="005663B2" w:rsidP="000D0DC8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/>
          <w:b/>
          <w:i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Հավելված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1</w:t>
      </w:r>
    </w:p>
    <w:p w:rsidR="005663B2" w:rsidRPr="00E44267" w:rsidRDefault="005663B2" w:rsidP="000D0DC8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</w:t>
      </w:r>
      <w:r w:rsidR="008B7FC9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8B7FC9"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0D0DC8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0D0DC8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pStyle w:val="BodyTextIndent3"/>
        <w:tabs>
          <w:tab w:val="left" w:pos="1080"/>
        </w:tabs>
        <w:jc w:val="right"/>
        <w:rPr>
          <w:rFonts w:ascii="Sylfaen" w:hAnsi="Sylfaen"/>
          <w:b/>
          <w:sz w:val="16"/>
          <w:szCs w:val="16"/>
          <w:lang w:val="es-ES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es-ES"/>
        </w:rPr>
      </w:pPr>
      <w:r w:rsidRPr="00E44267">
        <w:rPr>
          <w:rFonts w:ascii="Sylfaen" w:hAnsi="Sylfaen" w:cs="Sylfaen"/>
          <w:b/>
          <w:sz w:val="16"/>
          <w:szCs w:val="16"/>
          <w:lang w:val="es-ES"/>
        </w:rPr>
        <w:t>Դ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Ի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ՈՒ</w:t>
      </w:r>
      <w:r w:rsidRPr="00E44267">
        <w:rPr>
          <w:rFonts w:ascii="Sylfaen" w:hAnsi="Sylfaen" w:cs="Arial"/>
          <w:b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es-ES"/>
        </w:rPr>
        <w:t>Մ</w:t>
      </w:r>
    </w:p>
    <w:p w:rsidR="005663B2" w:rsidRPr="00E44267" w:rsidRDefault="005663B2" w:rsidP="005663B2">
      <w:pPr>
        <w:pStyle w:val="Heading6"/>
        <w:jc w:val="center"/>
        <w:rPr>
          <w:rFonts w:ascii="Sylfaen" w:hAnsi="Sylfaen" w:cs="Sylfaen"/>
          <w:color w:val="auto"/>
          <w:sz w:val="16"/>
          <w:szCs w:val="16"/>
          <w:lang w:val="es-ES"/>
        </w:rPr>
      </w:pP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Բ ա ց   առաջարկների հարցմանը  մ ա ս ն ա կ ց ե լ ու  </w:t>
      </w:r>
    </w:p>
    <w:p w:rsidR="005663B2" w:rsidRPr="00E44267" w:rsidRDefault="005663B2" w:rsidP="005663B2">
      <w:pPr>
        <w:jc w:val="right"/>
        <w:rPr>
          <w:rFonts w:ascii="Sylfaen" w:hAnsi="Sylfaen" w:cs="Sylfaen"/>
          <w:b/>
          <w:sz w:val="16"/>
          <w:szCs w:val="16"/>
          <w:lang w:val="es-ES" w:eastAsia="ru-RU"/>
        </w:rPr>
      </w:pPr>
      <w:r w:rsidRPr="00E44267">
        <w:rPr>
          <w:rFonts w:ascii="Sylfaen" w:hAnsi="Sylfaen" w:cs="Sylfaen"/>
          <w:b/>
          <w:sz w:val="16"/>
          <w:szCs w:val="16"/>
          <w:lang w:val="es-ES" w:eastAsia="ru-RU"/>
        </w:rPr>
        <w:t xml:space="preserve"> </w:t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u w:val="single"/>
          <w:lang w:val="es-ES"/>
        </w:rPr>
        <w:t xml:space="preserve">                                                            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հայտնում</w:t>
      </w:r>
      <w:proofErr w:type="gramEnd"/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որ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ցանկություն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  </w:t>
      </w:r>
      <w:r w:rsidRPr="00E44267">
        <w:rPr>
          <w:rFonts w:ascii="Sylfaen" w:hAnsi="Sylfaen" w:cs="Sylfaen"/>
          <w:sz w:val="16"/>
          <w:szCs w:val="16"/>
          <w:lang w:val="es-ES"/>
        </w:rPr>
        <w:t>ունի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մասնակցելու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/>
          <w:sz w:val="16"/>
          <w:szCs w:val="16"/>
          <w:vertAlign w:val="superscript"/>
          <w:lang w:val="es-ES"/>
        </w:rPr>
      </w:pPr>
      <w:r w:rsidRPr="00E44267">
        <w:rPr>
          <w:rFonts w:ascii="Sylfaen" w:hAnsi="Sylfaen"/>
          <w:sz w:val="16"/>
          <w:szCs w:val="16"/>
          <w:vertAlign w:val="superscript"/>
          <w:lang w:val="es-ES"/>
        </w:rPr>
        <w:t xml:space="preserve">              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>)</w:t>
      </w:r>
    </w:p>
    <w:p w:rsidR="005663B2" w:rsidRPr="00E44267" w:rsidRDefault="00B05B7E" w:rsidP="005663B2">
      <w:pPr>
        <w:spacing w:line="360" w:lineRule="auto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="005663B2" w:rsidRPr="00E44267">
        <w:rPr>
          <w:rFonts w:ascii="Sylfaen" w:hAnsi="Sylfaen"/>
          <w:sz w:val="16"/>
          <w:szCs w:val="16"/>
          <w:lang w:eastAsia="ru-RU"/>
        </w:rPr>
        <w:t>ՓԲԸ</w:t>
      </w:r>
      <w:r w:rsidR="005663B2" w:rsidRPr="00E44267">
        <w:rPr>
          <w:rFonts w:ascii="Sylfaen" w:hAnsi="Sylfaen"/>
          <w:sz w:val="16"/>
          <w:szCs w:val="16"/>
          <w:lang w:val="es-ES"/>
        </w:rPr>
        <w:t xml:space="preserve"> -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ի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կողմից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310AA3" w:rsidRPr="00E44267">
        <w:rPr>
          <w:rFonts w:ascii="Sylfaen" w:hAnsi="Sylfaen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310AA3" w:rsidRPr="00E44267">
        <w:rPr>
          <w:rFonts w:ascii="Sylfaen" w:hAnsi="Sylfaen"/>
          <w:sz w:val="16"/>
          <w:szCs w:val="16"/>
          <w:lang w:val="af-ZA"/>
        </w:rPr>
        <w:t xml:space="preserve">»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ծածկագրով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հայտարարված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բաց առաջարկների հարցման</w:t>
      </w:r>
      <w:r w:rsidR="00C836E7" w:rsidRPr="00E44267">
        <w:rPr>
          <w:rFonts w:ascii="Sylfaen" w:hAnsi="Sylfaen" w:cs="Arial"/>
          <w:sz w:val="16"/>
          <w:szCs w:val="16"/>
          <w:lang w:val="es-ES"/>
        </w:rPr>
        <w:t>ը</w:t>
      </w:r>
      <w:r w:rsidR="009C2352" w:rsidRPr="00E44267">
        <w:rPr>
          <w:rFonts w:ascii="Sylfaen" w:hAnsi="Sylfaen" w:cs="Sylfaen"/>
          <w:sz w:val="16"/>
          <w:szCs w:val="16"/>
          <w:lang w:val="es-ES"/>
        </w:rPr>
        <w:t>:Հրավերի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 xml:space="preserve">  պահանջներին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>համապատասխան</w:t>
      </w:r>
      <w:r w:rsidR="005663B2" w:rsidRPr="00E44267">
        <w:rPr>
          <w:rFonts w:ascii="Sylfaen" w:hAnsi="Sylfaen" w:cs="Arial"/>
          <w:sz w:val="16"/>
          <w:szCs w:val="16"/>
          <w:lang w:val="es-ES"/>
        </w:rPr>
        <w:t xml:space="preserve">  </w:t>
      </w:r>
      <w:r w:rsidR="005663B2" w:rsidRPr="00E44267">
        <w:rPr>
          <w:rFonts w:ascii="Sylfaen" w:hAnsi="Sylfaen"/>
          <w:sz w:val="16"/>
          <w:szCs w:val="16"/>
          <w:vertAlign w:val="superscript"/>
          <w:lang w:val="es-ES"/>
        </w:rPr>
        <w:tab/>
      </w:r>
      <w:r w:rsidR="005663B2" w:rsidRPr="00E44267">
        <w:rPr>
          <w:rFonts w:ascii="Sylfaen" w:hAnsi="Sylfaen"/>
          <w:sz w:val="16"/>
          <w:szCs w:val="16"/>
          <w:vertAlign w:val="superscript"/>
          <w:lang w:val="es-ES"/>
        </w:rPr>
        <w:tab/>
        <w:t xml:space="preserve">  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es-ES"/>
        </w:rPr>
      </w:pP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ներկայացնում</w:t>
      </w:r>
      <w:proofErr w:type="gramEnd"/>
      <w:r w:rsidRPr="00E44267">
        <w:rPr>
          <w:rFonts w:ascii="Sylfaen" w:hAnsi="Sylfaen" w:cs="Arial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հայտը</w:t>
      </w:r>
      <w:r w:rsidRPr="00E44267">
        <w:rPr>
          <w:rFonts w:ascii="Sylfaen" w:hAnsi="Sylfaen" w:cs="Tahoma"/>
          <w:sz w:val="16"/>
          <w:szCs w:val="16"/>
          <w:lang w:val="es-ES"/>
        </w:rPr>
        <w:t>։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u w:val="single"/>
          <w:lang w:val="es-ES"/>
        </w:rPr>
        <w:t xml:space="preserve">                                                                 </w:t>
      </w:r>
      <w:r w:rsidRPr="00E44267">
        <w:rPr>
          <w:rFonts w:ascii="Sylfaen" w:hAnsi="Sylfaen"/>
          <w:sz w:val="16"/>
          <w:szCs w:val="16"/>
          <w:lang w:val="es-ES"/>
        </w:rPr>
        <w:t>-</w:t>
      </w:r>
      <w:r w:rsidRPr="00E44267">
        <w:rPr>
          <w:rFonts w:ascii="Sylfaen" w:hAnsi="Sylfaen" w:cs="Sylfaen"/>
          <w:sz w:val="16"/>
          <w:szCs w:val="16"/>
          <w:lang w:val="es-ES"/>
        </w:rPr>
        <w:t>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հայտնում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և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հավաստում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որ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հիմնադրի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կողմից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/>
          <w:sz w:val="16"/>
          <w:szCs w:val="16"/>
          <w:vertAlign w:val="superscript"/>
          <w:lang w:val="es-ES"/>
        </w:rPr>
      </w:pPr>
      <w:r w:rsidRPr="00E44267">
        <w:rPr>
          <w:rFonts w:ascii="Sylfaen" w:hAnsi="Sylfaen"/>
          <w:sz w:val="16"/>
          <w:szCs w:val="16"/>
          <w:vertAlign w:val="superscript"/>
          <w:lang w:val="es-ES"/>
        </w:rPr>
        <w:t xml:space="preserve">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>)</w:t>
      </w:r>
    </w:p>
    <w:p w:rsidR="005663B2" w:rsidRPr="00E44267" w:rsidRDefault="005663B2" w:rsidP="005663B2">
      <w:pPr>
        <w:pStyle w:val="BodyTextIndent2"/>
        <w:spacing w:before="120"/>
        <w:ind w:firstLine="0"/>
        <w:rPr>
          <w:rFonts w:ascii="Sylfaen" w:hAnsi="Sylfaen" w:cs="Arial"/>
          <w:sz w:val="16"/>
          <w:szCs w:val="16"/>
          <w:lang w:val="es-ES"/>
        </w:rPr>
      </w:pP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հիմնադրված</w:t>
      </w:r>
      <w:proofErr w:type="gramEnd"/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ավելի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քան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հիսուն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տոկոս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իր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հիմնադրին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պատկանող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բաժնեմաս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ունեցող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կազմակերպությունների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միաժամանակյա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մասնակցությունը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սույն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բաց առաջարկների հարցմանն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բացառվում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es-ES"/>
        </w:rPr>
        <w:t>բացառությամբ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` </w:t>
      </w:r>
    </w:p>
    <w:p w:rsidR="005663B2" w:rsidRPr="00E44267" w:rsidRDefault="005663B2" w:rsidP="005663B2">
      <w:pPr>
        <w:pStyle w:val="BodyTextIndent2"/>
        <w:spacing w:before="120"/>
        <w:ind w:firstLine="567"/>
        <w:rPr>
          <w:rFonts w:ascii="Sylfaen" w:hAnsi="Sylfaen" w:cs="Arial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es-ES"/>
        </w:rPr>
        <w:t>պետության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կամ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համայնքների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կողմից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հիմնադրված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կազմակերպությունների</w:t>
      </w:r>
      <w:r w:rsidRPr="00E44267">
        <w:rPr>
          <w:rFonts w:ascii="Sylfaen" w:hAnsi="Sylfaen" w:cs="Arial"/>
          <w:sz w:val="16"/>
          <w:szCs w:val="16"/>
          <w:lang w:val="es-ES"/>
        </w:rPr>
        <w:t>,</w:t>
      </w:r>
    </w:p>
    <w:p w:rsidR="005663B2" w:rsidRPr="00E44267" w:rsidRDefault="005663B2" w:rsidP="005663B2">
      <w:pPr>
        <w:pStyle w:val="BodyTextIndent2"/>
        <w:spacing w:before="120"/>
        <w:ind w:firstLine="567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es-ES"/>
        </w:rPr>
        <w:t>համատեղ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կարգով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es-ES"/>
        </w:rPr>
        <w:t>կոնսորցիումով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) </w:t>
      </w:r>
      <w:r w:rsidRPr="00E44267">
        <w:rPr>
          <w:rFonts w:ascii="Sylfaen" w:hAnsi="Sylfaen" w:cs="Sylfaen"/>
          <w:sz w:val="16"/>
          <w:szCs w:val="16"/>
          <w:lang w:val="es-ES"/>
        </w:rPr>
        <w:t>մասնակցության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դեպքերի</w:t>
      </w:r>
      <w:r w:rsidRPr="00E44267">
        <w:rPr>
          <w:rFonts w:ascii="Sylfaen" w:hAnsi="Sylfaen" w:cs="Tahoma"/>
          <w:sz w:val="16"/>
          <w:szCs w:val="16"/>
          <w:lang w:val="es-ES"/>
        </w:rPr>
        <w:t>։</w:t>
      </w:r>
    </w:p>
    <w:p w:rsidR="005663B2" w:rsidRPr="00E44267" w:rsidRDefault="005663B2" w:rsidP="005663B2">
      <w:pPr>
        <w:ind w:left="567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/>
          <w:sz w:val="16"/>
          <w:szCs w:val="16"/>
          <w:u w:val="single"/>
          <w:lang w:val="es-ES"/>
        </w:rPr>
        <w:t xml:space="preserve">                                   </w:t>
      </w:r>
      <w:r w:rsidRPr="00E44267">
        <w:rPr>
          <w:rFonts w:ascii="Sylfaen" w:hAnsi="Sylfaen"/>
          <w:sz w:val="16"/>
          <w:szCs w:val="16"/>
          <w:lang w:val="es-ES"/>
        </w:rPr>
        <w:t xml:space="preserve"> -</w:t>
      </w:r>
      <w:r w:rsidRPr="00E44267">
        <w:rPr>
          <w:rFonts w:ascii="Sylfaen" w:hAnsi="Sylfaen" w:cs="Sylfaen"/>
          <w:sz w:val="16"/>
          <w:szCs w:val="16"/>
          <w:lang w:val="es-ES"/>
        </w:rPr>
        <w:t>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էլեկտրոնայանին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փոստի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հասցեն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sz w:val="16"/>
          <w:szCs w:val="16"/>
          <w:lang w:val="es-ES"/>
        </w:rPr>
        <w:t xml:space="preserve">` </w:t>
      </w:r>
      <w:r w:rsidRPr="00E44267">
        <w:rPr>
          <w:rFonts w:ascii="Sylfaen" w:hAnsi="Sylfaen"/>
          <w:sz w:val="16"/>
          <w:szCs w:val="16"/>
          <w:lang w:val="es-ES" w:eastAsia="ru-RU"/>
        </w:rPr>
        <w:t>«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Մասնակցի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էլեկտրոնային</w:t>
      </w:r>
      <w:r w:rsidRPr="00E44267">
        <w:rPr>
          <w:rFonts w:ascii="Sylfaen" w:hAnsi="Sylfaen" w:cs="Arial"/>
          <w:sz w:val="16"/>
          <w:szCs w:val="16"/>
          <w:vertAlign w:val="sub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փոստի</w:t>
      </w:r>
      <w:r w:rsidRPr="00E44267">
        <w:rPr>
          <w:rFonts w:ascii="Sylfaen" w:hAnsi="Sylfaen" w:cs="Arial"/>
          <w:sz w:val="16"/>
          <w:szCs w:val="16"/>
          <w:vertAlign w:val="sub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bscript"/>
          <w:lang w:val="es-ES"/>
        </w:rPr>
        <w:t>հասցե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 w:cs="Tahoma"/>
          <w:sz w:val="16"/>
          <w:szCs w:val="16"/>
          <w:lang w:val="es-ES"/>
        </w:rPr>
        <w:t>։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es-ES"/>
        </w:rPr>
        <w:t>)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es-ES"/>
        </w:rPr>
      </w:pP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es-ES"/>
        </w:rPr>
        <w:t xml:space="preserve">              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/>
          <w:sz w:val="16"/>
          <w:szCs w:val="16"/>
          <w:vertAlign w:val="superscript"/>
          <w:lang w:val="es-ES"/>
        </w:rPr>
        <w:t>)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9136E4" w:rsidRPr="00E44267" w:rsidRDefault="005663B2" w:rsidP="005663B2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E44267">
        <w:rPr>
          <w:rFonts w:ascii="Sylfaen" w:hAnsi="Sylfaen"/>
          <w:color w:val="auto"/>
          <w:sz w:val="16"/>
          <w:szCs w:val="16"/>
        </w:rPr>
        <w:br w:type="page"/>
      </w:r>
    </w:p>
    <w:p w:rsidR="009136E4" w:rsidRPr="00E44267" w:rsidRDefault="009136E4" w:rsidP="005663B2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 w:cs="Arial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t>Հավելված</w:t>
      </w:r>
      <w:r w:rsidRPr="00E44267">
        <w:rPr>
          <w:rFonts w:ascii="Sylfaen" w:hAnsi="Sylfaen" w:cs="Arial"/>
          <w:sz w:val="16"/>
          <w:szCs w:val="16"/>
        </w:rPr>
        <w:t xml:space="preserve"> 2</w:t>
      </w: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</w:t>
      </w:r>
      <w:r w:rsidR="004B691D">
        <w:rPr>
          <w:rFonts w:ascii="Sylfaen" w:hAnsi="Sylfaen"/>
          <w:sz w:val="16"/>
          <w:szCs w:val="16"/>
          <w:lang w:val="af-ZA"/>
        </w:rPr>
        <w:t xml:space="preserve">                                      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 </w:t>
      </w:r>
      <w:r w:rsidR="004B691D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5663B2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pStyle w:val="Heading9"/>
        <w:jc w:val="right"/>
        <w:rPr>
          <w:rFonts w:ascii="Sylfaen" w:hAnsi="Sylfaen"/>
          <w:sz w:val="16"/>
          <w:szCs w:val="16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Հ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</w:p>
    <w:p w:rsidR="005663B2" w:rsidRPr="00E44267" w:rsidRDefault="005663B2" w:rsidP="005663B2">
      <w:pPr>
        <w:pStyle w:val="BodyTextIndent"/>
        <w:spacing w:line="276" w:lineRule="auto"/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Բաց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 xml:space="preserve"> առաջարկների հարցման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 xml:space="preserve">փաստաթղթերով 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սահմանված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մասնակցության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իրավունքի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պահանջներին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տվյալների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</w:p>
    <w:p w:rsidR="005663B2" w:rsidRPr="00E44267" w:rsidRDefault="005663B2" w:rsidP="005663B2">
      <w:pPr>
        <w:pStyle w:val="BodyTextIndent"/>
        <w:spacing w:line="276" w:lineRule="auto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որ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դատական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սնանկ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ճանաչված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hy-AM"/>
        </w:rPr>
        <w:t>չունի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ժամկետանց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պարտքեր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Հայաստանի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Հանրապետության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հարկային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պարտադիր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սոցիալական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ապահովության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վճարների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գծով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3) </w:t>
      </w:r>
      <w:r w:rsidRPr="00E44267">
        <w:rPr>
          <w:rFonts w:ascii="Sylfaen" w:hAnsi="Sylfaen"/>
          <w:sz w:val="16"/>
          <w:szCs w:val="16"/>
          <w:lang w:val="es-ES" w:eastAsia="ru-RU"/>
        </w:rPr>
        <w:t>«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գործադիր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մարմնի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ներկայացուցիչը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spacing w:line="360" w:lineRule="auto"/>
        <w:ind w:firstLine="720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պահին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նախորդող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երեք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տարիների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դատապարտված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եղել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տնտեսական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պետական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ծառայության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ուղղված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հանցագործության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բացառությամբ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այն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երբ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դատվածությունը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օրենքով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սահմանված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հանված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մարված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>4)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 «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lang w:val="hy-AM"/>
        </w:rPr>
        <w:t>ներառված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գնումների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գործընթացին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մասնակցելու</w:t>
      </w:r>
    </w:p>
    <w:p w:rsidR="005663B2" w:rsidRPr="00E44267" w:rsidRDefault="005663B2" w:rsidP="005663B2">
      <w:pPr>
        <w:spacing w:line="360" w:lineRule="auto"/>
        <w:ind w:firstLine="720"/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spacing w:line="360" w:lineRule="auto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իրավունք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չունեցող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մասնակիցների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ցուցակում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</w:p>
    <w:p w:rsidR="005663B2" w:rsidRPr="00E44267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5) </w:t>
      </w:r>
      <w:r w:rsidRPr="00E44267">
        <w:rPr>
          <w:rFonts w:ascii="Sylfaen" w:hAnsi="Sylfaen" w:cs="Sylfaen"/>
          <w:sz w:val="16"/>
          <w:szCs w:val="16"/>
          <w:lang w:val="hy-AM"/>
        </w:rPr>
        <w:t>բացակայում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գերիշխող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դիրքի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չարաշահում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հակամրցակցային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համաձայնություն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pStyle w:val="BodyTextIndent3"/>
        <w:ind w:right="750"/>
        <w:jc w:val="right"/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b/>
          <w:i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br w:type="page"/>
      </w:r>
      <w:r w:rsidRPr="00E44267">
        <w:rPr>
          <w:rFonts w:ascii="Sylfaen" w:hAnsi="Sylfaen" w:cs="Sylfaen"/>
          <w:b/>
          <w:sz w:val="16"/>
          <w:szCs w:val="16"/>
          <w:lang w:val="hy-AM"/>
        </w:rPr>
        <w:lastRenderedPageBreak/>
        <w:t>Հավելված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3</w:t>
      </w:r>
    </w:p>
    <w:p w:rsidR="005663B2" w:rsidRPr="00E44267" w:rsidRDefault="00310AA3" w:rsidP="00310AA3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="005663B2" w:rsidRPr="00E44267">
        <w:rPr>
          <w:rFonts w:ascii="Sylfaen" w:hAnsi="Sylfaen" w:cs="Sylfaen"/>
          <w:sz w:val="16"/>
          <w:szCs w:val="16"/>
        </w:rPr>
        <w:t>ծածկագրով</w:t>
      </w:r>
      <w:r w:rsidR="005663B2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</w:t>
      </w:r>
      <w:r w:rsidR="00D5657A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5663B2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jc w:val="right"/>
        <w:rPr>
          <w:rFonts w:ascii="Sylfaen" w:hAnsi="Sylfaen"/>
          <w:i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i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Հ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Բաց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առաջարկների հարցման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 xml:space="preserve">փաստաթղթերով 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որակավորման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պահանջներին</w:t>
      </w:r>
    </w:p>
    <w:p w:rsidR="005663B2" w:rsidRPr="00E44267" w:rsidRDefault="005663B2" w:rsidP="005663B2">
      <w:pPr>
        <w:pStyle w:val="BodyTextInden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b/>
          <w:sz w:val="16"/>
          <w:szCs w:val="16"/>
          <w:lang w:val="hy-AM"/>
        </w:rPr>
        <w:t xml:space="preserve">                                     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համապատասխանության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pStyle w:val="BodyTextIndent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"/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"/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որ 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ind w:left="1440" w:firstLine="720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ունի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պարտավորությունների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հրավերով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պահանջվող</w:t>
      </w:r>
      <w:r w:rsidRPr="00E44267">
        <w:rPr>
          <w:rFonts w:ascii="Sylfaen" w:hAnsi="Sylfaen" w:cs="Arial"/>
          <w:sz w:val="16"/>
          <w:szCs w:val="16"/>
          <w:lang w:val="hy-AM"/>
        </w:rPr>
        <w:t>`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1)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համապատասխանություն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գործունեությանը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2) </w:t>
      </w:r>
      <w:r w:rsidRPr="00E44267">
        <w:rPr>
          <w:rFonts w:ascii="Sylfaen" w:hAnsi="Sylfaen" w:cs="Sylfaen"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փորձառություն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ind w:firstLine="567"/>
        <w:jc w:val="both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3) </w:t>
      </w:r>
      <w:r w:rsidRPr="00E44267">
        <w:rPr>
          <w:rFonts w:ascii="Sylfaen" w:hAnsi="Sylfaen" w:cs="Sylfaen"/>
          <w:sz w:val="16"/>
          <w:szCs w:val="16"/>
          <w:lang w:val="hy-AM"/>
        </w:rPr>
        <w:t>ֆինանսական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միջոցներ</w:t>
      </w:r>
      <w:r w:rsidRPr="00E44267">
        <w:rPr>
          <w:rFonts w:ascii="Sylfaen" w:hAnsi="Sylfaen" w:cs="Arial"/>
          <w:sz w:val="16"/>
          <w:szCs w:val="16"/>
          <w:lang w:val="hy-AM"/>
        </w:rPr>
        <w:t>:</w:t>
      </w:r>
    </w:p>
    <w:p w:rsidR="005663B2" w:rsidRPr="00E44267" w:rsidRDefault="005663B2" w:rsidP="005663B2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6"/>
          <w:szCs w:val="16"/>
          <w:lang w:val="hy-AM"/>
        </w:rPr>
      </w:pPr>
    </w:p>
    <w:p w:rsidR="005663B2" w:rsidRPr="00E44267" w:rsidDel="00261FCA" w:rsidRDefault="005663B2" w:rsidP="005663B2">
      <w:pPr>
        <w:spacing w:line="276" w:lineRule="auto"/>
        <w:ind w:firstLine="720"/>
        <w:jc w:val="both"/>
        <w:rPr>
          <w:rFonts w:ascii="Sylfaen" w:hAnsi="Sylfaen"/>
          <w:sz w:val="16"/>
          <w:szCs w:val="16"/>
          <w:u w:val="single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պարտավորվում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է </w:t>
      </w:r>
      <w:r w:rsidRPr="00E44267">
        <w:rPr>
          <w:rFonts w:ascii="Sylfaen" w:hAnsi="Sylfaen"/>
          <w:sz w:val="16"/>
          <w:szCs w:val="16"/>
          <w:lang w:val="es-ES" w:eastAsia="ru-RU"/>
        </w:rPr>
        <w:t>«</w:t>
      </w:r>
      <w:r w:rsidRPr="00E44267">
        <w:rPr>
          <w:rFonts w:ascii="Sylfaen" w:hAnsi="Sylfaen" w:cs="Sylfaen"/>
          <w:sz w:val="16"/>
          <w:szCs w:val="16"/>
          <w:lang w:val="hy-AM"/>
        </w:rPr>
        <w:t>Գնումների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մասին</w:t>
      </w:r>
      <w:r w:rsidRPr="00E44267">
        <w:rPr>
          <w:rFonts w:ascii="Sylfaen" w:hAnsi="Sylfaen"/>
          <w:sz w:val="16"/>
          <w:szCs w:val="16"/>
          <w:lang w:val="es-ES" w:eastAsia="ru-RU"/>
        </w:rPr>
        <w:t xml:space="preserve">» 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ՀՀ</w:t>
      </w:r>
    </w:p>
    <w:p w:rsidR="005663B2" w:rsidRPr="00E44267" w:rsidRDefault="005663B2" w:rsidP="005663B2">
      <w:pPr>
        <w:spacing w:line="276" w:lineRule="auto"/>
        <w:ind w:firstLine="720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     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spacing w:line="276" w:lineRule="auto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 xml:space="preserve">Օրենքով և </w:t>
      </w:r>
      <w:r w:rsidR="00B05B7E" w:rsidRPr="00E44267">
        <w:rPr>
          <w:rFonts w:ascii="Sylfaen" w:hAnsi="Sylfaen"/>
          <w:sz w:val="16"/>
          <w:szCs w:val="16"/>
          <w:lang w:val="hy-AM"/>
        </w:rPr>
        <w:t>«Գազպրոմ Արմենիա»</w:t>
      </w:r>
      <w:r w:rsidR="00B05B7E" w:rsidRPr="00E44267">
        <w:rPr>
          <w:rFonts w:ascii="Sylfaen" w:hAnsi="Sylfaen"/>
          <w:b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ՓԲԸ</w:t>
      </w:r>
      <w:r w:rsidRPr="00E44267">
        <w:rPr>
          <w:rFonts w:ascii="Sylfaen" w:hAnsi="Sylfaen" w:cs="Sylfaen"/>
          <w:sz w:val="16"/>
          <w:szCs w:val="16"/>
          <w:lang w:val="af-ZA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ի</w:t>
      </w:r>
      <w:r w:rsidRPr="00E44267">
        <w:rPr>
          <w:rFonts w:ascii="Sylfaen" w:hAnsi="Sylfaen" w:cs="Sylfaen"/>
          <w:sz w:val="16"/>
          <w:szCs w:val="16"/>
          <w:lang w:val="af-ZA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կողմից իրականացվող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Pr="00E44267">
        <w:rPr>
          <w:rFonts w:ascii="Sylfaen" w:hAnsi="Sylfaen"/>
          <w:sz w:val="16"/>
          <w:szCs w:val="16"/>
          <w:lang w:val="hy-AM"/>
        </w:rPr>
        <w:t xml:space="preserve"> գնումների կարգով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դեպքերում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կարգով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սույն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հայտարարությունը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հիմնավորող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/>
        </w:rPr>
        <w:t>հրավերով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նախատեսված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փաստաթղթերը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lang w:val="hy-AM"/>
        </w:rPr>
        <w:t>տեղեկությունները</w:t>
      </w:r>
      <w:r w:rsidRPr="00E44267">
        <w:rPr>
          <w:rFonts w:ascii="Sylfaen" w:hAnsi="Sylfaen" w:cs="Arial"/>
          <w:sz w:val="16"/>
          <w:szCs w:val="16"/>
          <w:lang w:val="hy-AM"/>
        </w:rPr>
        <w:t>)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ind w:left="720" w:firstLine="720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___________________________________________________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lang w:val="hy-AM"/>
        </w:rPr>
        <w:t xml:space="preserve">          </w:t>
      </w:r>
      <w:r w:rsidRPr="00E44267">
        <w:rPr>
          <w:rFonts w:ascii="Sylfaen" w:hAnsi="Sylfaen"/>
          <w:sz w:val="16"/>
          <w:szCs w:val="16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234BA6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4B691D" w:rsidRPr="00234BA6" w:rsidRDefault="004B691D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 w:cs="Arial"/>
          <w:color w:val="auto"/>
          <w:sz w:val="16"/>
          <w:szCs w:val="16"/>
        </w:rPr>
      </w:pPr>
      <w:r w:rsidRPr="00E44267">
        <w:rPr>
          <w:rFonts w:ascii="Sylfaen" w:hAnsi="Sylfaen" w:cs="Sylfaen"/>
          <w:color w:val="auto"/>
          <w:sz w:val="16"/>
          <w:szCs w:val="16"/>
        </w:rPr>
        <w:t>Հավելված</w:t>
      </w:r>
      <w:r w:rsidRPr="00E44267">
        <w:rPr>
          <w:rFonts w:ascii="Sylfaen" w:hAnsi="Sylfaen" w:cs="Arial"/>
          <w:color w:val="auto"/>
          <w:sz w:val="16"/>
          <w:szCs w:val="16"/>
        </w:rPr>
        <w:t xml:space="preserve"> 3.1</w:t>
      </w:r>
    </w:p>
    <w:p w:rsidR="005663B2" w:rsidRPr="00E44267" w:rsidRDefault="005663B2" w:rsidP="005663B2">
      <w:pPr>
        <w:pStyle w:val="Heading9"/>
        <w:rPr>
          <w:rFonts w:ascii="Sylfaen" w:hAnsi="Sylfae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                                                                                                              </w:t>
      </w:r>
      <w:r w:rsidR="004B691D">
        <w:rPr>
          <w:rFonts w:ascii="Sylfaen" w:hAnsi="Sylfaen"/>
          <w:color w:val="auto"/>
          <w:sz w:val="16"/>
          <w:szCs w:val="16"/>
          <w:lang w:val="af-ZA"/>
        </w:rPr>
        <w:t xml:space="preserve">                                  </w:t>
      </w: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color w:val="auto"/>
          <w:sz w:val="16"/>
          <w:szCs w:val="16"/>
        </w:rPr>
        <w:t>ծածկագրով</w:t>
      </w:r>
      <w:r w:rsidRPr="00E44267">
        <w:rPr>
          <w:rFonts w:ascii="Sylfaen" w:hAnsi="Sylfaen" w:cs="Times Armenian"/>
          <w:color w:val="auto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color w:val="auto"/>
          <w:sz w:val="16"/>
          <w:szCs w:val="16"/>
          <w:lang w:val="es-ES"/>
        </w:rPr>
      </w:pP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="004B691D">
        <w:rPr>
          <w:rFonts w:ascii="Sylfaen" w:hAnsi="Sylfaen" w:cs="Sylfaen"/>
          <w:color w:val="auto"/>
          <w:sz w:val="16"/>
          <w:szCs w:val="16"/>
          <w:lang w:val="es-ES"/>
        </w:rPr>
        <w:t xml:space="preserve">                                                   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հարցման  </w:t>
      </w:r>
    </w:p>
    <w:p w:rsidR="005663B2" w:rsidRPr="00E44267" w:rsidRDefault="004B691D" w:rsidP="005663B2">
      <w:pPr>
        <w:pStyle w:val="Heading9"/>
        <w:jc w:val="right"/>
        <w:rPr>
          <w:rFonts w:ascii="Sylfaen" w:hAnsi="Sylfaen" w:cs="Sylfaen"/>
          <w:color w:val="auto"/>
          <w:sz w:val="16"/>
          <w:szCs w:val="16"/>
          <w:lang w:val="es-ES"/>
        </w:rPr>
      </w:pPr>
      <w:r>
        <w:rPr>
          <w:rFonts w:ascii="Sylfaen" w:hAnsi="Sylfaen" w:cs="Sylfaen"/>
          <w:color w:val="auto"/>
          <w:sz w:val="16"/>
          <w:szCs w:val="16"/>
          <w:lang w:val="es-ES"/>
        </w:rPr>
        <w:t xml:space="preserve">                                  </w:t>
      </w:r>
      <w:r w:rsidR="005663B2"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 </w:t>
      </w:r>
      <w:proofErr w:type="gramStart"/>
      <w:r w:rsidR="005663B2" w:rsidRPr="00E44267">
        <w:rPr>
          <w:rFonts w:ascii="Sylfaen" w:hAnsi="Sylfaen" w:cs="Sylfaen"/>
          <w:color w:val="auto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Ե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Ղ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Ե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Ք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գործունեության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`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պայմանագրով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նախատեսված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գործունեությանը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համապատասխանություն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</w:p>
    <w:p w:rsidR="005663B2" w:rsidRPr="00E44267" w:rsidRDefault="005663B2" w:rsidP="005663B2">
      <w:pPr>
        <w:ind w:left="709" w:hanging="1844"/>
        <w:jc w:val="center"/>
        <w:rPr>
          <w:rFonts w:ascii="Sylfaen" w:hAnsi="Sylfaen"/>
          <w:sz w:val="16"/>
          <w:szCs w:val="16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88"/>
        <w:gridCol w:w="3420"/>
        <w:gridCol w:w="5040"/>
      </w:tblGrid>
      <w:tr w:rsidR="005663B2" w:rsidRPr="00E44267" w:rsidTr="00C15B30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ind w:left="709" w:hanging="1844"/>
              <w:jc w:val="center"/>
              <w:rPr>
                <w:rFonts w:ascii="Sylfaen" w:hAnsi="Sylfaen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Նախկինում</w:t>
            </w:r>
            <w:r w:rsidRPr="00E44267">
              <w:rPr>
                <w:rFonts w:ascii="Sylfaen" w:hAnsi="Sylfaen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կատարված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պայմանագրերի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</w:p>
        </w:tc>
      </w:tr>
      <w:tr w:rsidR="005663B2" w:rsidRPr="009C64B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ա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ծավալը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`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գումարային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արտահայտությամբ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</w:p>
          <w:p w:rsidR="005663B2" w:rsidRPr="00E44267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val="hy-AM" w:eastAsia="ru-RU"/>
              </w:rPr>
              <w:t>(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ՀՀ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դրամ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պատվիրատուի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և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նրա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հետ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կապ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հաստատելու</w:t>
            </w:r>
            <w:r w:rsidRPr="00E44267">
              <w:rPr>
                <w:rFonts w:ascii="Sylfaen" w:hAnsi="Sylfaen" w:cs="Arial"/>
                <w:sz w:val="16"/>
                <w:szCs w:val="16"/>
                <w:lang w:val="hy-AM" w:eastAsia="ru-RU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տվյալները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3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 w:eastAsia="ru-RU"/>
              </w:rPr>
              <w:t>Տար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եթիվը</w:t>
            </w:r>
            <w:r w:rsidRPr="00E44267">
              <w:rPr>
                <w:rFonts w:ascii="Sylfaen" w:hAnsi="Sylfaen" w:cs="Arial"/>
                <w:sz w:val="16"/>
                <w:szCs w:val="16"/>
                <w:lang w:eastAsia="ru-RU"/>
              </w:rPr>
              <w:t xml:space="preserve">` ........... 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թվական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Տարեթիվը</w:t>
            </w:r>
            <w:r w:rsidRPr="00E44267">
              <w:rPr>
                <w:rFonts w:ascii="Sylfaen" w:hAnsi="Sylfaen" w:cs="Arial"/>
                <w:sz w:val="16"/>
                <w:szCs w:val="16"/>
                <w:lang w:eastAsia="ru-RU"/>
              </w:rPr>
              <w:t xml:space="preserve">` ........... 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թվական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Տարեթիվը</w:t>
            </w:r>
            <w:r w:rsidRPr="00E44267">
              <w:rPr>
                <w:rFonts w:ascii="Sylfaen" w:hAnsi="Sylfaen" w:cs="Arial"/>
                <w:sz w:val="16"/>
                <w:szCs w:val="16"/>
                <w:lang w:eastAsia="ru-RU"/>
              </w:rPr>
              <w:t xml:space="preserve">` ........... </w:t>
            </w:r>
            <w:r w:rsidRPr="00E44267">
              <w:rPr>
                <w:rFonts w:ascii="Sylfaen" w:hAnsi="Sylfaen" w:cs="Sylfaen"/>
                <w:sz w:val="16"/>
                <w:szCs w:val="16"/>
                <w:lang w:eastAsia="ru-RU"/>
              </w:rPr>
              <w:t>թվական</w:t>
            </w: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</w:p>
        </w:tc>
      </w:tr>
      <w:tr w:rsidR="005663B2" w:rsidRPr="00E44267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E44267">
              <w:rPr>
                <w:rFonts w:ascii="Sylfaen" w:hAnsi="Sylfaen" w:cs="GHEA Grapalat"/>
                <w:sz w:val="16"/>
                <w:szCs w:val="16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E44267" w:rsidRDefault="0032319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6"/>
                <w:szCs w:val="16"/>
                <w:lang w:eastAsia="ru-RU"/>
              </w:rPr>
            </w:pPr>
            <w:r w:rsidRPr="00323192">
              <w:rPr>
                <w:rFonts w:ascii="Sylfaen" w:hAnsi="Sylfaen"/>
                <w:sz w:val="16"/>
                <w:szCs w:val="16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9.2pt;margin-top:8.1pt;width:66.3pt;height:40.8pt;z-index:251660288;mso-position-horizontal-relative:text;mso-position-vertical-relative:text" filled="f" stroked="f">
                  <v:textbox style="mso-next-textbox:#_x0000_s1026">
                    <w:txbxContent>
                      <w:p w:rsidR="00CB4C14" w:rsidRDefault="00CB4C14" w:rsidP="005663B2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5663B2" w:rsidRPr="00E44267" w:rsidRDefault="005663B2" w:rsidP="005663B2">
      <w:pPr>
        <w:ind w:left="709" w:hanging="1844"/>
        <w:jc w:val="center"/>
        <w:rPr>
          <w:rFonts w:ascii="Sylfaen" w:hAnsi="Sylfaen"/>
          <w:sz w:val="16"/>
          <w:szCs w:val="16"/>
          <w:lang w:eastAsia="ru-RU"/>
        </w:rPr>
      </w:pPr>
    </w:p>
    <w:p w:rsidR="005663B2" w:rsidRPr="00E44267" w:rsidRDefault="005663B2" w:rsidP="005663B2">
      <w:pPr>
        <w:ind w:firstLine="709"/>
        <w:jc w:val="both"/>
        <w:rPr>
          <w:rFonts w:ascii="Sylfaen" w:hAnsi="Sylfaen"/>
          <w:sz w:val="16"/>
          <w:szCs w:val="16"/>
          <w:lang w:eastAsia="ru-RU"/>
        </w:rPr>
      </w:pPr>
      <w:r w:rsidRPr="00E44267">
        <w:rPr>
          <w:rFonts w:ascii="Sylfaen" w:hAnsi="Sylfaen" w:cs="Sylfaen"/>
          <w:sz w:val="16"/>
          <w:szCs w:val="16"/>
          <w:lang w:val="hy-AM" w:eastAsia="ru-RU"/>
        </w:rPr>
        <w:t>Սույնով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 </w:t>
      </w:r>
      <w:r w:rsidRPr="00E44267">
        <w:rPr>
          <w:rFonts w:ascii="Sylfaen" w:hAnsi="Sylfaen"/>
          <w:sz w:val="16"/>
          <w:szCs w:val="16"/>
          <w:u w:val="single"/>
          <w:lang w:val="hy-AM" w:eastAsia="ru-RU"/>
        </w:rPr>
        <w:t xml:space="preserve">                   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 w:eastAsia="ru-RU"/>
        </w:rPr>
        <w:t>-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և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որ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հայտը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</w:p>
    <w:p w:rsidR="005663B2" w:rsidRPr="00E44267" w:rsidRDefault="005663B2" w:rsidP="005663B2">
      <w:pPr>
        <w:ind w:left="1440" w:firstLine="720"/>
        <w:jc w:val="both"/>
        <w:rPr>
          <w:rFonts w:ascii="Sylfaen" w:hAnsi="Sylfaen"/>
          <w:sz w:val="16"/>
          <w:szCs w:val="16"/>
          <w:vertAlign w:val="superscript"/>
          <w:lang w:val="hy-AM" w:eastAsia="ru-RU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Բաց առաջարկների հարցման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մասնակցի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անվանումը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es-ES" w:eastAsia="ru-RU"/>
        </w:rPr>
        <w:t>անունը</w:t>
      </w:r>
      <w:r w:rsidRPr="00E44267">
        <w:rPr>
          <w:rFonts w:ascii="Sylfaen" w:hAnsi="Sylfaen"/>
          <w:sz w:val="16"/>
          <w:szCs w:val="16"/>
          <w:vertAlign w:val="superscript"/>
          <w:lang w:eastAsia="ru-RU"/>
        </w:rPr>
        <w:t>)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vertAlign w:val="superscript"/>
          <w:lang w:val="hy-AM" w:eastAsia="ru-RU"/>
        </w:rPr>
      </w:pPr>
      <w:r w:rsidRPr="00E44267">
        <w:rPr>
          <w:rFonts w:ascii="Sylfaen" w:hAnsi="Sylfaen" w:cs="Sylfaen"/>
          <w:sz w:val="16"/>
          <w:szCs w:val="16"/>
          <w:lang w:val="hy-AM" w:eastAsia="ru-RU"/>
        </w:rPr>
        <w:t>ներկայացնելու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տարվա</w:t>
      </w:r>
      <w:r w:rsidRPr="00E44267">
        <w:rPr>
          <w:rFonts w:ascii="Sylfaen" w:hAnsi="Sylfaen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և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դրան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նախորդող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երեք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տարիների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ընթացքում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վերջինս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պատշաճ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ձևով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իրականացրել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է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գնման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առարկա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հանդիսացող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կամ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 xml:space="preserve">համանման </w:t>
      </w:r>
      <w:r w:rsidRPr="00E44267">
        <w:rPr>
          <w:rFonts w:ascii="Sylfaen" w:hAnsi="Sylfaen"/>
          <w:sz w:val="16"/>
          <w:szCs w:val="16"/>
          <w:lang w:val="af-ZA"/>
        </w:rPr>
        <w:t>(</w:t>
      </w:r>
      <w:r w:rsidRPr="00E44267">
        <w:rPr>
          <w:rFonts w:ascii="Sylfaen" w:hAnsi="Sylfaen" w:cs="Sylfaen"/>
          <w:sz w:val="16"/>
          <w:szCs w:val="16"/>
          <w:lang w:val="es-ES"/>
        </w:rPr>
        <w:t>նմանատիպ</w:t>
      </w:r>
      <w:r w:rsidRPr="00E44267">
        <w:rPr>
          <w:rFonts w:ascii="Sylfaen" w:hAnsi="Sylfaen"/>
          <w:sz w:val="16"/>
          <w:szCs w:val="16"/>
          <w:lang w:val="af-ZA"/>
        </w:rPr>
        <w:t xml:space="preserve">) </w:t>
      </w:r>
      <w:r w:rsidRPr="00E44267">
        <w:rPr>
          <w:rFonts w:ascii="Times Armenian" w:hAnsi="Times Armenian"/>
          <w:sz w:val="16"/>
          <w:szCs w:val="16"/>
          <w:lang w:val="es-ES"/>
        </w:rPr>
        <w:t>³åñ³ÝùÝ»ñÇ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 xml:space="preserve"> գործարքներ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նախկինում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կատարված</w:t>
      </w:r>
      <w:r w:rsidRPr="00E44267">
        <w:rPr>
          <w:rFonts w:ascii="Sylfaen" w:hAnsi="Sylfaen" w:cs="Arial"/>
          <w:sz w:val="16"/>
          <w:szCs w:val="16"/>
          <w:lang w:val="hy-AM" w:eastAsia="ru-RU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 w:eastAsia="ru-RU"/>
        </w:rPr>
        <w:t>պայմանագրեր։</w:t>
      </w:r>
    </w:p>
    <w:p w:rsidR="005663B2" w:rsidRPr="00E44267" w:rsidRDefault="005663B2" w:rsidP="005663B2">
      <w:pPr>
        <w:ind w:firstLine="709"/>
        <w:jc w:val="both"/>
        <w:rPr>
          <w:rFonts w:ascii="Sylfaen" w:hAnsi="Sylfaen"/>
          <w:sz w:val="16"/>
          <w:szCs w:val="16"/>
          <w:vertAlign w:val="superscript"/>
          <w:lang w:val="hy-AM" w:eastAsia="ru-RU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pStyle w:val="BodyTextIndent3"/>
        <w:ind w:right="1175"/>
        <w:jc w:val="right"/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b/>
          <w:i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b/>
          <w:i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b/>
          <w:i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b/>
          <w:i/>
          <w:sz w:val="16"/>
          <w:szCs w:val="16"/>
          <w:vertAlign w:val="superscript"/>
          <w:lang w:val="hy-AM"/>
        </w:rPr>
        <w:t>)</w:t>
      </w:r>
    </w:p>
    <w:p w:rsidR="00D5657A" w:rsidRDefault="005663B2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  <w:r w:rsidRPr="00E44267">
        <w:rPr>
          <w:rFonts w:ascii="Sylfaen" w:hAnsi="Sylfaen"/>
          <w:color w:val="auto"/>
          <w:sz w:val="16"/>
          <w:szCs w:val="16"/>
          <w:vertAlign w:val="superscript"/>
        </w:rPr>
        <w:br w:type="page"/>
      </w: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D5657A" w:rsidRDefault="00D5657A" w:rsidP="005663B2">
      <w:pPr>
        <w:pStyle w:val="Heading9"/>
        <w:jc w:val="right"/>
        <w:rPr>
          <w:rFonts w:ascii="Sylfaen" w:hAnsi="Sylfaen"/>
          <w:color w:val="auto"/>
          <w:sz w:val="16"/>
          <w:szCs w:val="16"/>
          <w:vertAlign w:val="superscript"/>
        </w:rPr>
      </w:pPr>
    </w:p>
    <w:p w:rsidR="005663B2" w:rsidRPr="00E44267" w:rsidRDefault="005663B2" w:rsidP="005663B2">
      <w:pPr>
        <w:pStyle w:val="Heading9"/>
        <w:jc w:val="right"/>
        <w:rPr>
          <w:rFonts w:ascii="Sylfaen" w:hAnsi="Sylfaen" w:cs="Arial"/>
          <w:color w:val="auto"/>
          <w:sz w:val="16"/>
          <w:szCs w:val="16"/>
        </w:rPr>
      </w:pPr>
      <w:r w:rsidRPr="00E44267">
        <w:rPr>
          <w:rFonts w:ascii="Sylfaen" w:hAnsi="Sylfaen" w:cs="Sylfaen"/>
          <w:color w:val="auto"/>
          <w:sz w:val="16"/>
          <w:szCs w:val="16"/>
        </w:rPr>
        <w:t>Հավելված</w:t>
      </w:r>
      <w:r w:rsidRPr="00E44267">
        <w:rPr>
          <w:rFonts w:ascii="Sylfaen" w:hAnsi="Sylfaen" w:cs="Arial"/>
          <w:color w:val="auto"/>
          <w:sz w:val="16"/>
          <w:szCs w:val="16"/>
        </w:rPr>
        <w:t xml:space="preserve"> 3.2</w:t>
      </w:r>
    </w:p>
    <w:p w:rsidR="005663B2" w:rsidRPr="00E44267" w:rsidRDefault="005663B2" w:rsidP="005663B2">
      <w:pPr>
        <w:pStyle w:val="Heading9"/>
        <w:rPr>
          <w:rFonts w:ascii="Sylfaen" w:hAnsi="Sylfaen"/>
          <w:color w:val="auto"/>
          <w:sz w:val="16"/>
          <w:szCs w:val="16"/>
          <w:lang w:val="af-ZA"/>
        </w:rPr>
      </w:pP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                                                                                                         </w:t>
      </w:r>
      <w:r w:rsidR="003D3B46">
        <w:rPr>
          <w:rFonts w:ascii="Sylfaen" w:hAnsi="Sylfaen"/>
          <w:color w:val="auto"/>
          <w:sz w:val="16"/>
          <w:szCs w:val="16"/>
          <w:lang w:val="hy-AM"/>
        </w:rPr>
        <w:tab/>
      </w: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 </w:t>
      </w:r>
      <w:r w:rsidR="003D3B46">
        <w:rPr>
          <w:rFonts w:ascii="Sylfaen" w:hAnsi="Sylfaen"/>
          <w:color w:val="auto"/>
          <w:sz w:val="16"/>
          <w:szCs w:val="16"/>
          <w:lang w:val="hy-AM"/>
        </w:rPr>
        <w:tab/>
        <w:t xml:space="preserve">                                        </w:t>
      </w:r>
      <w:r w:rsidRPr="00E44267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color w:val="auto"/>
          <w:sz w:val="16"/>
          <w:szCs w:val="16"/>
        </w:rPr>
        <w:t>ծածկագրով</w:t>
      </w:r>
      <w:r w:rsidRPr="00E44267">
        <w:rPr>
          <w:rFonts w:ascii="Sylfaen" w:hAnsi="Sylfaen" w:cs="Times Armenian"/>
          <w:color w:val="auto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color w:val="auto"/>
          <w:sz w:val="16"/>
          <w:szCs w:val="16"/>
          <w:lang w:val="es-ES"/>
        </w:rPr>
      </w:pP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                                                                                                     </w:t>
      </w:r>
      <w:r w:rsidR="003D3B46">
        <w:rPr>
          <w:rFonts w:ascii="Sylfaen" w:hAnsi="Sylfaen" w:cs="Sylfaen"/>
          <w:color w:val="auto"/>
          <w:sz w:val="16"/>
          <w:szCs w:val="16"/>
          <w:lang w:val="hy-AM"/>
        </w:rPr>
        <w:t xml:space="preserve">                                                    </w:t>
      </w:r>
      <w:proofErr w:type="gramStart"/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color w:val="auto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5663B2">
      <w:pPr>
        <w:pStyle w:val="Heading9"/>
        <w:jc w:val="right"/>
        <w:rPr>
          <w:rFonts w:ascii="Sylfaen" w:hAnsi="Sylfaen" w:cs="Sylfaen"/>
          <w:color w:val="auto"/>
          <w:sz w:val="16"/>
          <w:szCs w:val="16"/>
          <w:lang w:val="es-ES"/>
        </w:rPr>
      </w:pPr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color w:val="auto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Հ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Յ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Ո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Ւ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</w:p>
    <w:p w:rsidR="005663B2" w:rsidRPr="00E44267" w:rsidRDefault="005663B2" w:rsidP="005663B2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Մասնագիտական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փորձառության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մասին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ind w:left="709" w:hanging="1844"/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709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Սույնով</w:t>
      </w: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հայտնում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հավաստում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որ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ind w:left="709"/>
        <w:jc w:val="both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  <w:t xml:space="preserve"> 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u w:val="single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հայտը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ներկայացնելու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տարվա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և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դրան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նախորդող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երեք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տարիների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ընթացքում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պատշաճ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ձևով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իրականացրել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>որի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ընդհանուր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արժեքը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vertAlign w:val="superscript"/>
          <w:lang w:val="hy-AM"/>
        </w:rPr>
        <w:tab/>
        <w:t xml:space="preserve">                            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համանման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նմանատիպ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)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պայմանագրի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երի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)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ները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կազմել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>ՀՀ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դրամ</w:t>
      </w:r>
      <w:r w:rsidRPr="00E44267">
        <w:rPr>
          <w:rFonts w:ascii="Sylfaen" w:hAnsi="Sylfaen" w:cs="Tahoma"/>
          <w:sz w:val="16"/>
          <w:szCs w:val="16"/>
          <w:lang w:val="hy-AM"/>
        </w:rPr>
        <w:t>։</w:t>
      </w: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both"/>
        <w:rPr>
          <w:rFonts w:ascii="Sylfaen" w:hAnsi="Sylfaen"/>
          <w:sz w:val="16"/>
          <w:szCs w:val="16"/>
          <w:lang w:val="hy-AM"/>
        </w:rPr>
      </w:pPr>
    </w:p>
    <w:p w:rsidR="005663B2" w:rsidRPr="00906AF9" w:rsidRDefault="00906AF9" w:rsidP="005663B2">
      <w:pPr>
        <w:jc w:val="both"/>
        <w:rPr>
          <w:rFonts w:ascii="Sylfaen" w:hAnsi="Sylfaen"/>
          <w:sz w:val="16"/>
          <w:szCs w:val="16"/>
          <w:lang w:val="hy-AM"/>
        </w:rPr>
      </w:pPr>
      <w:r w:rsidRPr="00906AF9">
        <w:rPr>
          <w:rFonts w:ascii="Sylfaen" w:hAnsi="Sylfaen"/>
          <w:sz w:val="16"/>
          <w:szCs w:val="16"/>
          <w:lang w:val="hy-AM"/>
        </w:rPr>
        <w:t>Կից ներկայացվում է նշված պայամանագրի պատճեն:</w:t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5663B2" w:rsidRPr="00E44267" w:rsidRDefault="005663B2" w:rsidP="005663B2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</w:t>
      </w:r>
      <w:r w:rsidR="00091681">
        <w:rPr>
          <w:rFonts w:ascii="Sylfaen" w:hAnsi="Sylfaen"/>
          <w:sz w:val="16"/>
          <w:szCs w:val="16"/>
          <w:lang w:val="hy-AM"/>
        </w:rPr>
        <w:t xml:space="preserve">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</w:p>
    <w:p w:rsidR="005663B2" w:rsidRPr="00E44267" w:rsidRDefault="005663B2" w:rsidP="005663B2">
      <w:pPr>
        <w:jc w:val="right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E44267" w:rsidRDefault="005663B2" w:rsidP="005663B2">
      <w:pPr>
        <w:pStyle w:val="Heading3"/>
        <w:ind w:right="1033" w:firstLine="567"/>
        <w:jc w:val="righ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5663B2" w:rsidRPr="00E44267" w:rsidRDefault="005663B2" w:rsidP="005663B2">
      <w:pPr>
        <w:pStyle w:val="Heading6"/>
        <w:rPr>
          <w:rFonts w:ascii="Sylfaen" w:hAnsi="Sylfaen" w:cs="Sylfaen"/>
          <w:sz w:val="16"/>
          <w:szCs w:val="16"/>
          <w:lang w:val="hy-AM"/>
        </w:rPr>
      </w:pPr>
      <w:r w:rsidRPr="00E44267">
        <w:rPr>
          <w:rFonts w:ascii="Sylfaen" w:hAnsi="Sylfaen"/>
          <w:i/>
          <w:sz w:val="16"/>
          <w:szCs w:val="16"/>
          <w:lang w:val="hy-AM"/>
        </w:rPr>
        <w:br w:type="page"/>
      </w:r>
      <w:r w:rsidRPr="00E44267">
        <w:rPr>
          <w:rFonts w:ascii="Sylfaen" w:hAnsi="Sylfaen" w:cs="Sylfaen"/>
          <w:sz w:val="16"/>
          <w:szCs w:val="16"/>
          <w:lang w:val="hy-AM"/>
        </w:rPr>
        <w:lastRenderedPageBreak/>
        <w:t xml:space="preserve"> </w:t>
      </w:r>
    </w:p>
    <w:p w:rsidR="005663B2" w:rsidRPr="00E44267" w:rsidRDefault="000E731C" w:rsidP="000E731C">
      <w:pPr>
        <w:pStyle w:val="Heading9"/>
        <w:rPr>
          <w:rFonts w:ascii="Sylfaen" w:hAnsi="Sylfaen" w:cs="Arial"/>
          <w:sz w:val="16"/>
          <w:szCs w:val="16"/>
        </w:rPr>
      </w:pPr>
      <w:r>
        <w:rPr>
          <w:rFonts w:ascii="Sylfaen" w:hAnsi="Sylfaen" w:cs="Sylfaen"/>
          <w:sz w:val="16"/>
          <w:szCs w:val="16"/>
        </w:rPr>
        <w:t xml:space="preserve">                                                                                                                         </w:t>
      </w:r>
      <w:r w:rsidR="00906AF9">
        <w:rPr>
          <w:rFonts w:ascii="Sylfaen" w:hAnsi="Sylfaen" w:cs="Sylfaen"/>
          <w:sz w:val="16"/>
          <w:szCs w:val="16"/>
        </w:rPr>
        <w:t xml:space="preserve">                   </w:t>
      </w:r>
      <w:r>
        <w:rPr>
          <w:rFonts w:ascii="Sylfaen" w:hAnsi="Sylfaen" w:cs="Sylfaen"/>
          <w:sz w:val="16"/>
          <w:szCs w:val="16"/>
        </w:rPr>
        <w:t xml:space="preserve">    </w:t>
      </w:r>
      <w:r w:rsidR="005663B2" w:rsidRPr="00E44267">
        <w:rPr>
          <w:rFonts w:ascii="Sylfaen" w:hAnsi="Sylfaen" w:cs="Sylfaen"/>
          <w:sz w:val="16"/>
          <w:szCs w:val="16"/>
        </w:rPr>
        <w:t>Հավելված</w:t>
      </w:r>
      <w:r w:rsidR="005663B2" w:rsidRPr="00E44267">
        <w:rPr>
          <w:rFonts w:ascii="Sylfaen" w:hAnsi="Sylfaen" w:cs="Arial"/>
          <w:sz w:val="16"/>
          <w:szCs w:val="16"/>
        </w:rPr>
        <w:t xml:space="preserve"> 4</w:t>
      </w:r>
    </w:p>
    <w:p w:rsidR="005663B2" w:rsidRPr="00E44267" w:rsidRDefault="005663B2" w:rsidP="005663B2">
      <w:pPr>
        <w:pStyle w:val="Heading9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</w:t>
      </w:r>
      <w:r w:rsidR="00906AF9">
        <w:rPr>
          <w:rFonts w:ascii="Sylfaen" w:hAnsi="Sylfaen"/>
          <w:sz w:val="16"/>
          <w:szCs w:val="16"/>
          <w:lang w:val="af-ZA"/>
        </w:rPr>
        <w:t xml:space="preserve">   </w:t>
      </w:r>
      <w:r w:rsidRPr="00E44267">
        <w:rPr>
          <w:rFonts w:ascii="Sylfaen" w:hAnsi="Sylfaen"/>
          <w:sz w:val="16"/>
          <w:szCs w:val="16"/>
          <w:lang w:val="af-ZA"/>
        </w:rPr>
        <w:t xml:space="preserve"> 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5663B2">
      <w:pPr>
        <w:pStyle w:val="Heading9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0E731C" w:rsidP="000E731C">
      <w:pPr>
        <w:pStyle w:val="Heading9"/>
        <w:rPr>
          <w:rFonts w:ascii="Sylfaen" w:hAnsi="Sylfaen" w:cs="Sylfaen"/>
          <w:sz w:val="16"/>
          <w:szCs w:val="16"/>
          <w:lang w:val="hy-AM"/>
        </w:rPr>
      </w:pPr>
      <w:r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</w:t>
      </w:r>
      <w:r w:rsidR="00906AF9">
        <w:rPr>
          <w:rFonts w:ascii="Sylfaen" w:hAnsi="Sylfaen" w:cs="Sylfaen"/>
          <w:sz w:val="16"/>
          <w:szCs w:val="16"/>
          <w:lang w:val="es-ES"/>
        </w:rPr>
        <w:t xml:space="preserve">        </w:t>
      </w:r>
      <w:r w:rsidR="005663B2"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="005663B2"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Pr="00E44267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03538C">
      <w:pPr>
        <w:jc w:val="center"/>
        <w:rPr>
          <w:rFonts w:ascii="Sylfaen" w:hAnsi="Sylfaen" w:cs="Arial"/>
          <w:b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sz w:val="16"/>
          <w:szCs w:val="16"/>
          <w:lang w:val="hy-AM"/>
        </w:rPr>
        <w:t>Գ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ի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ռ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ջ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ա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ր</w:t>
      </w:r>
      <w:r w:rsidRPr="00E44267">
        <w:rPr>
          <w:rFonts w:ascii="Sylfaen" w:hAnsi="Sylfaen" w:cs="Arial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b/>
          <w:sz w:val="16"/>
          <w:szCs w:val="16"/>
          <w:lang w:val="hy-AM"/>
        </w:rPr>
        <w:t>կ</w:t>
      </w:r>
    </w:p>
    <w:p w:rsidR="005663B2" w:rsidRPr="00E44267" w:rsidRDefault="005663B2" w:rsidP="005663B2">
      <w:pPr>
        <w:ind w:firstLine="567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Ուսումնասիրելով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Ձեր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կողմից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տրամադրված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="00310AA3" w:rsidRPr="00E44267">
        <w:rPr>
          <w:rFonts w:ascii="Sylfaen" w:hAnsi="Sylfaen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310AA3" w:rsidRPr="00E44267">
        <w:rPr>
          <w:rFonts w:ascii="Sylfaen" w:hAnsi="Sylfaen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  <w:lang w:val="hy-AM"/>
        </w:rPr>
        <w:t>ծածկագրով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բաց առաջարկների հարցման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փաստաթղթերը 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lang w:val="hy-AM"/>
        </w:rPr>
        <w:t>այդ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թվում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` </w:t>
      </w:r>
      <w:r w:rsidRPr="00E44267">
        <w:rPr>
          <w:rFonts w:ascii="Sylfaen" w:hAnsi="Sylfaen" w:cs="Sylfaen"/>
          <w:sz w:val="16"/>
          <w:szCs w:val="16"/>
          <w:lang w:val="hy-AM"/>
        </w:rPr>
        <w:t>կնքվելիք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նախագիծը</w:t>
      </w:r>
      <w:r w:rsidRPr="00E44267">
        <w:rPr>
          <w:rFonts w:ascii="Sylfaen" w:hAnsi="Sylfaen" w:cs="Arial"/>
          <w:sz w:val="16"/>
          <w:szCs w:val="16"/>
          <w:lang w:val="hy-AM"/>
        </w:rPr>
        <w:t>,</w:t>
      </w:r>
    </w:p>
    <w:p w:rsidR="005663B2" w:rsidRPr="00E44267" w:rsidRDefault="005663B2" w:rsidP="005663B2">
      <w:pPr>
        <w:keepNext/>
        <w:jc w:val="both"/>
        <w:outlineLvl w:val="1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hy-AM"/>
        </w:rPr>
        <w:t xml:space="preserve">                                                            </w:t>
      </w:r>
      <w:r w:rsidRPr="00E44267">
        <w:rPr>
          <w:rFonts w:ascii="Sylfaen" w:hAnsi="Sylfaen"/>
          <w:sz w:val="16"/>
          <w:szCs w:val="16"/>
          <w:lang w:val="hy-AM"/>
        </w:rPr>
        <w:t>-</w:t>
      </w:r>
      <w:r w:rsidRPr="00E44267">
        <w:rPr>
          <w:rFonts w:ascii="Sylfaen" w:hAnsi="Sylfaen" w:cs="Sylfaen"/>
          <w:sz w:val="16"/>
          <w:szCs w:val="16"/>
          <w:lang w:val="hy-AM"/>
        </w:rPr>
        <w:t>ն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առաջարկում</w:t>
      </w: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է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lang w:val="hy-AM"/>
        </w:rPr>
        <w:t>պայմանագիրը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կատարել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 </w:t>
      </w:r>
    </w:p>
    <w:p w:rsidR="005663B2" w:rsidRPr="00E44267" w:rsidRDefault="005663B2" w:rsidP="005663B2">
      <w:pPr>
        <w:keepNext/>
        <w:ind w:firstLine="720"/>
        <w:jc w:val="both"/>
        <w:outlineLvl w:val="1"/>
        <w:rPr>
          <w:rFonts w:ascii="Sylfaen" w:hAnsi="Sylfaen"/>
          <w:sz w:val="16"/>
          <w:szCs w:val="16"/>
          <w:vertAlign w:val="superscript"/>
          <w:lang w:val="hy-AM"/>
        </w:rPr>
      </w:pP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Բաց առաջարկների հարցման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lang w:val="hy-AM"/>
        </w:rPr>
        <w:tab/>
      </w:r>
    </w:p>
    <w:p w:rsidR="005663B2" w:rsidRPr="00E44267" w:rsidRDefault="005663B2" w:rsidP="00FB2E42">
      <w:pPr>
        <w:tabs>
          <w:tab w:val="left" w:pos="8015"/>
        </w:tabs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հետևյալ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գներով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="0003538C" w:rsidRPr="00E44267">
        <w:rPr>
          <w:rFonts w:ascii="Sylfaen" w:hAnsi="Sylfaen" w:cs="Arial"/>
          <w:sz w:val="16"/>
          <w:szCs w:val="16"/>
          <w:lang w:val="hy-AM"/>
        </w:rPr>
        <w:tab/>
      </w:r>
      <w:r w:rsidRPr="00E44267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                   </w:t>
      </w: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136"/>
        <w:gridCol w:w="3117"/>
        <w:gridCol w:w="1559"/>
        <w:gridCol w:w="1565"/>
        <w:gridCol w:w="2404"/>
      </w:tblGrid>
      <w:tr w:rsidR="005663B2" w:rsidRPr="009C64B9" w:rsidTr="00C15B30">
        <w:trPr>
          <w:cantSplit/>
          <w:trHeight w:val="916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BC1286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հ/հ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Times Armenian" w:hAnsi="Times Armenian"/>
                <w:b/>
                <w:color w:val="000000"/>
                <w:sz w:val="16"/>
                <w:szCs w:val="16"/>
                <w:lang w:val="es-ES"/>
              </w:rPr>
              <w:t>²åñ³ÝùÇ</w:t>
            </w:r>
            <w:r w:rsidRPr="00E44267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 xml:space="preserve"> 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անվանումը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Արժեք</w:t>
            </w:r>
            <w:r w:rsidRPr="00E44267"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ԱԱՀ</w:t>
            </w:r>
            <w:r w:rsidRPr="00E44267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Առաջարկված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գինը</w:t>
            </w:r>
          </w:p>
          <w:p w:rsidR="0003538C" w:rsidRPr="00E44267" w:rsidRDefault="005663B2" w:rsidP="0003538C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/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տառերով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և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</w:t>
            </w:r>
            <w:r w:rsidRPr="00E44267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թվերով</w:t>
            </w:r>
            <w:r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>/</w:t>
            </w:r>
            <w:r w:rsidR="0003538C"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                                                       </w:t>
            </w:r>
            <w:r w:rsidR="0003538C" w:rsidRPr="00E44267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                                                                               </w:t>
            </w:r>
            <w:r w:rsidR="0003538C" w:rsidRPr="00E44267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(</w:t>
            </w:r>
            <w:r w:rsidR="0003538C" w:rsidRPr="00E44267">
              <w:rPr>
                <w:rFonts w:ascii="Sylfaen" w:hAnsi="Sylfaen" w:cs="Sylfaen"/>
                <w:b/>
                <w:sz w:val="16"/>
                <w:szCs w:val="16"/>
                <w:lang w:val="es-ES"/>
              </w:rPr>
              <w:t>ՀՀ</w:t>
            </w:r>
            <w:r w:rsidR="0003538C" w:rsidRPr="00E44267">
              <w:rPr>
                <w:rFonts w:ascii="Sylfaen" w:hAnsi="Sylfaen" w:cs="Arial"/>
                <w:b/>
                <w:sz w:val="16"/>
                <w:szCs w:val="16"/>
                <w:lang w:val="es-ES"/>
              </w:rPr>
              <w:t xml:space="preserve"> </w:t>
            </w:r>
            <w:r w:rsidR="0003538C" w:rsidRPr="00E44267">
              <w:rPr>
                <w:rFonts w:ascii="Sylfaen" w:hAnsi="Sylfaen" w:cs="Sylfaen"/>
                <w:b/>
                <w:sz w:val="16"/>
                <w:szCs w:val="16"/>
                <w:lang w:val="es-ES"/>
              </w:rPr>
              <w:t>դրամ</w:t>
            </w:r>
            <w:r w:rsidR="0003538C" w:rsidRPr="00E44267">
              <w:rPr>
                <w:rFonts w:ascii="Sylfaen" w:hAnsi="Sylfaen" w:cs="Arial"/>
                <w:b/>
                <w:sz w:val="16"/>
                <w:szCs w:val="16"/>
                <w:lang w:val="es-ES"/>
              </w:rPr>
              <w:t>)</w:t>
            </w:r>
          </w:p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E44267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E44267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5=3+4</w:t>
            </w:r>
          </w:p>
        </w:tc>
      </w:tr>
      <w:tr w:rsidR="000C19D6" w:rsidRPr="00E44267" w:rsidTr="00503AAE">
        <w:trPr>
          <w:trHeight w:val="692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C19D6" w:rsidRPr="00E44267" w:rsidRDefault="000E54CE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E44267">
              <w:rPr>
                <w:rFonts w:ascii="Sylfaen" w:hAnsi="Sylfae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19D6" w:rsidRPr="00E44267" w:rsidRDefault="003D3B46" w:rsidP="003D3B46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b/>
                <w:sz w:val="16"/>
                <w:szCs w:val="16"/>
                <w:lang w:val="hy-AM"/>
              </w:rPr>
              <w:t>Պ</w:t>
            </w:r>
            <w:r w:rsidRPr="003D3B46">
              <w:rPr>
                <w:rFonts w:ascii="Sylfaen" w:hAnsi="Sylfaen"/>
                <w:b/>
                <w:sz w:val="16"/>
                <w:szCs w:val="16"/>
                <w:lang w:val="hy-AM"/>
              </w:rPr>
              <w:t>ոլիէթիլենային խողովակների համար սարքավորումներ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E44267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E44267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E44267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</w:tr>
    </w:tbl>
    <w:p w:rsidR="005663B2" w:rsidRPr="00E44267" w:rsidRDefault="005663B2" w:rsidP="005663B2">
      <w:pPr>
        <w:jc w:val="both"/>
        <w:rPr>
          <w:rFonts w:ascii="Sylfaen" w:hAnsi="Sylfaen" w:cs="Sylfaen"/>
          <w:bCs/>
          <w:i/>
          <w:sz w:val="16"/>
          <w:szCs w:val="16"/>
          <w:lang w:val="es-ES"/>
        </w:rPr>
      </w:pP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*3-րդ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սյունյակում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նշված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«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Արժեքը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»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ներառում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է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ինքնարժեքը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և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շահույթը</w:t>
      </w:r>
      <w:r w:rsidRPr="00E44267">
        <w:rPr>
          <w:rFonts w:ascii="Sylfaen" w:hAnsi="Sylfaen" w:cs="Arial"/>
          <w:bCs/>
          <w:i/>
          <w:sz w:val="16"/>
          <w:szCs w:val="16"/>
          <w:lang w:val="es-ES"/>
        </w:rPr>
        <w:t>:</w:t>
      </w:r>
    </w:p>
    <w:p w:rsidR="001C4F24" w:rsidRPr="00E44267" w:rsidRDefault="005663B2" w:rsidP="005F259B">
      <w:pPr>
        <w:ind w:right="309"/>
        <w:jc w:val="both"/>
        <w:rPr>
          <w:rFonts w:ascii="Sylfaen" w:hAnsi="Sylfaen" w:cs="Sylfaen"/>
          <w:b/>
          <w:sz w:val="16"/>
          <w:szCs w:val="16"/>
          <w:lang w:val="es-ES"/>
        </w:rPr>
      </w:pPr>
      <w:r w:rsidRPr="00E44267">
        <w:rPr>
          <w:rFonts w:ascii="Sylfaen" w:hAnsi="Sylfaen"/>
          <w:bCs/>
          <w:i/>
          <w:sz w:val="16"/>
          <w:szCs w:val="16"/>
          <w:lang w:val="es-ES"/>
        </w:rPr>
        <w:t>*</w:t>
      </w:r>
      <w:r w:rsidRPr="00E44267">
        <w:rPr>
          <w:rFonts w:ascii="Sylfaen" w:hAnsi="Sylfaen"/>
          <w:bCs/>
          <w:sz w:val="16"/>
          <w:szCs w:val="16"/>
          <w:lang w:val="es-ES"/>
        </w:rPr>
        <w:t>*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Եթե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մասնակիցն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ավելացված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արժեքի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հարկ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վճարող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է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,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ապա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տվյալ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պայմանագրի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գծով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Հայաստանի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</w:p>
    <w:p w:rsidR="005F259B" w:rsidRPr="00E44267" w:rsidRDefault="005F259B" w:rsidP="005F259B">
      <w:pPr>
        <w:ind w:right="309"/>
        <w:jc w:val="both"/>
        <w:rPr>
          <w:rFonts w:ascii="Sylfaen" w:hAnsi="Sylfaen"/>
          <w:bCs/>
          <w:i/>
          <w:iCs/>
          <w:sz w:val="16"/>
          <w:szCs w:val="16"/>
          <w:lang w:val="es-ES"/>
        </w:rPr>
      </w:pP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Հանրապետության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պետական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բյուջե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վճարվելիք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ավելացված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արժեքի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հարկի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գումարը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նշվում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է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4-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րդ</w:t>
      </w:r>
      <w:r w:rsidRPr="00E44267">
        <w:rPr>
          <w:rFonts w:ascii="Sylfaen" w:hAnsi="Sylfaen"/>
          <w:bCs/>
          <w:i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bCs/>
          <w:i/>
          <w:sz w:val="16"/>
          <w:szCs w:val="16"/>
          <w:lang w:val="es-ES"/>
        </w:rPr>
        <w:t>սյունակում</w:t>
      </w:r>
      <w:r w:rsidRPr="00E44267">
        <w:rPr>
          <w:rFonts w:ascii="Sylfaen" w:hAnsi="Sylfaen" w:cs="Tahoma"/>
          <w:bCs/>
          <w:i/>
          <w:sz w:val="16"/>
          <w:szCs w:val="16"/>
          <w:lang w:val="hy-AM"/>
        </w:rPr>
        <w:t>։</w:t>
      </w:r>
    </w:p>
    <w:p w:rsidR="001C4F24" w:rsidRPr="00E44267" w:rsidRDefault="001C4F24" w:rsidP="001C4F24">
      <w:pPr>
        <w:rPr>
          <w:rFonts w:ascii="Sylfaen" w:hAnsi="Sylfaen"/>
          <w:sz w:val="16"/>
          <w:szCs w:val="16"/>
          <w:lang w:val="es-ES"/>
        </w:rPr>
      </w:pPr>
    </w:p>
    <w:p w:rsidR="0003538C" w:rsidRPr="00E44267" w:rsidRDefault="0003538C" w:rsidP="0003538C">
      <w:pPr>
        <w:rPr>
          <w:rFonts w:ascii="Sylfaen" w:hAnsi="Sylfaen"/>
          <w:sz w:val="16"/>
          <w:szCs w:val="16"/>
          <w:lang w:val="hy-AM"/>
        </w:rPr>
      </w:pPr>
    </w:p>
    <w:p w:rsidR="0003538C" w:rsidRPr="00687B81" w:rsidRDefault="0003538C" w:rsidP="0003538C">
      <w:pPr>
        <w:rPr>
          <w:rFonts w:ascii="Sylfaen" w:hAnsi="Sylfaen"/>
          <w:sz w:val="16"/>
          <w:szCs w:val="16"/>
          <w:lang w:val="es-ES"/>
        </w:rPr>
      </w:pPr>
    </w:p>
    <w:p w:rsidR="00ED3CFA" w:rsidRPr="00687B81" w:rsidRDefault="00ED3CFA" w:rsidP="0003538C">
      <w:pPr>
        <w:rPr>
          <w:rFonts w:ascii="Sylfaen" w:hAnsi="Sylfaen"/>
          <w:sz w:val="16"/>
          <w:szCs w:val="16"/>
          <w:lang w:val="es-ES"/>
        </w:rPr>
      </w:pPr>
    </w:p>
    <w:p w:rsidR="00ED3CFA" w:rsidRPr="00687B81" w:rsidRDefault="00ED3CFA" w:rsidP="0003538C">
      <w:pPr>
        <w:rPr>
          <w:rFonts w:ascii="Sylfaen" w:hAnsi="Sylfaen"/>
          <w:sz w:val="16"/>
          <w:szCs w:val="16"/>
          <w:lang w:val="es-ES"/>
        </w:rPr>
      </w:pPr>
    </w:p>
    <w:p w:rsidR="00BC1286" w:rsidRPr="00687B81" w:rsidRDefault="00BC1286" w:rsidP="0003538C">
      <w:pPr>
        <w:rPr>
          <w:rFonts w:ascii="Sylfaen" w:hAnsi="Sylfaen"/>
          <w:sz w:val="16"/>
          <w:szCs w:val="16"/>
          <w:lang w:val="es-ES"/>
        </w:rPr>
      </w:pPr>
    </w:p>
    <w:p w:rsidR="00091681" w:rsidRPr="00E44267" w:rsidRDefault="00091681" w:rsidP="00091681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091681" w:rsidRPr="00E44267" w:rsidRDefault="00091681" w:rsidP="00091681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</w:t>
      </w:r>
      <w:r>
        <w:rPr>
          <w:rFonts w:ascii="Sylfaen" w:hAnsi="Sylfaen"/>
          <w:sz w:val="16"/>
          <w:szCs w:val="16"/>
          <w:lang w:val="hy-AM"/>
        </w:rPr>
        <w:t xml:space="preserve">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1681" w:rsidRPr="00E44267" w:rsidRDefault="00091681" w:rsidP="00091681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091681" w:rsidRPr="00E44267" w:rsidRDefault="00091681" w:rsidP="00091681">
      <w:pPr>
        <w:pStyle w:val="Heading3"/>
        <w:ind w:right="1033" w:firstLine="567"/>
        <w:jc w:val="righ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091681" w:rsidRPr="00E44267" w:rsidRDefault="00091681" w:rsidP="00091681">
      <w:pPr>
        <w:pStyle w:val="BodyTextIndent3"/>
        <w:jc w:val="right"/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BC1E08" w:rsidRDefault="00BC1E08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320119" w:rsidRDefault="00320119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tbl>
      <w:tblPr>
        <w:tblpPr w:leftFromText="180" w:rightFromText="180" w:vertAnchor="text" w:horzAnchor="margin" w:tblpX="-802" w:tblpY="-82"/>
        <w:tblW w:w="10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2846"/>
        <w:gridCol w:w="4671"/>
        <w:gridCol w:w="713"/>
        <w:gridCol w:w="589"/>
        <w:gridCol w:w="759"/>
        <w:gridCol w:w="916"/>
      </w:tblGrid>
      <w:tr w:rsidR="00CB4C14" w:rsidRPr="00E23B2B" w:rsidTr="004C3401">
        <w:trPr>
          <w:trHeight w:hRule="exact" w:val="719"/>
        </w:trPr>
        <w:tc>
          <w:tcPr>
            <w:tcW w:w="426" w:type="dxa"/>
            <w:shd w:val="clear" w:color="auto" w:fill="auto"/>
          </w:tcPr>
          <w:p w:rsidR="00CB4C14" w:rsidRPr="00687B81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sz w:val="18"/>
                <w:szCs w:val="18"/>
                <w:lang w:val="hy-AM"/>
              </w:rPr>
            </w:pPr>
          </w:p>
        </w:tc>
        <w:tc>
          <w:tcPr>
            <w:tcW w:w="7517" w:type="dxa"/>
            <w:gridSpan w:val="2"/>
          </w:tcPr>
          <w:p w:rsidR="00CB4C14" w:rsidRPr="00687B81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sz w:val="18"/>
                <w:szCs w:val="18"/>
                <w:lang w:val="hy-AM"/>
              </w:rPr>
            </w:pPr>
          </w:p>
          <w:p w:rsidR="00CB4C14" w:rsidRPr="004C3401" w:rsidRDefault="004C3401" w:rsidP="004C3401">
            <w:pPr>
              <w:autoSpaceDE w:val="0"/>
              <w:autoSpaceDN w:val="0"/>
              <w:adjustRightInd w:val="0"/>
              <w:ind w:left="2927" w:right="2896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>Անվանումը</w:t>
            </w:r>
          </w:p>
        </w:tc>
        <w:tc>
          <w:tcPr>
            <w:tcW w:w="713" w:type="dxa"/>
          </w:tcPr>
          <w:p w:rsidR="004C3401" w:rsidRPr="004C3401" w:rsidRDefault="004C3401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</w:pPr>
            <w:r w:rsidRPr="004C3401"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  <w:t>Չ/Մ</w:t>
            </w:r>
          </w:p>
        </w:tc>
        <w:tc>
          <w:tcPr>
            <w:tcW w:w="589" w:type="dxa"/>
          </w:tcPr>
          <w:p w:rsidR="00CB4C14" w:rsidRPr="004C3401" w:rsidRDefault="00CB4C14" w:rsidP="004C3401">
            <w:pPr>
              <w:autoSpaceDE w:val="0"/>
              <w:autoSpaceDN w:val="0"/>
              <w:adjustRightInd w:val="0"/>
              <w:spacing w:before="7"/>
              <w:ind w:left="148" w:right="116"/>
              <w:jc w:val="center"/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</w:pPr>
          </w:p>
          <w:p w:rsidR="00CB4C14" w:rsidRPr="004C3401" w:rsidRDefault="004C3401" w:rsidP="004C3401">
            <w:pPr>
              <w:autoSpaceDE w:val="0"/>
              <w:autoSpaceDN w:val="0"/>
              <w:adjustRightInd w:val="0"/>
              <w:ind w:left="148" w:right="116"/>
              <w:jc w:val="center"/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</w:pPr>
            <w:r w:rsidRPr="004C3401"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  <w:t>ՔԱՆԱԿԸ</w:t>
            </w:r>
          </w:p>
        </w:tc>
        <w:tc>
          <w:tcPr>
            <w:tcW w:w="759" w:type="dxa"/>
          </w:tcPr>
          <w:p w:rsidR="00CB4C14" w:rsidRPr="004C3401" w:rsidRDefault="004C3401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</w:pPr>
            <w:r w:rsidRPr="004C3401"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  <w:t>Գինը ԱԱՀ-ով</w:t>
            </w:r>
          </w:p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19"/>
              <w:ind w:left="14" w:right="-16"/>
              <w:jc w:val="center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</w:rPr>
            </w:pPr>
          </w:p>
          <w:p w:rsidR="00CB4C14" w:rsidRPr="004C3401" w:rsidRDefault="004C3401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</w:pPr>
            <w:r w:rsidRPr="004C3401"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  <w:t xml:space="preserve">Ընդհանուր </w:t>
            </w:r>
            <w:r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  <w:t xml:space="preserve"> </w:t>
            </w:r>
            <w:r w:rsidRPr="004C3401">
              <w:rPr>
                <w:rFonts w:ascii="Sylfaen" w:hAnsi="Sylfaen" w:cs="Calibri"/>
                <w:b/>
                <w:bCs/>
                <w:w w:val="104"/>
                <w:sz w:val="10"/>
                <w:szCs w:val="10"/>
                <w:lang w:val="hy-AM"/>
              </w:rPr>
              <w:t>ԱԱՀ -ով</w:t>
            </w:r>
          </w:p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11"/>
              <w:ind w:left="69" w:right="-20"/>
            </w:pPr>
          </w:p>
        </w:tc>
      </w:tr>
      <w:tr w:rsidR="00CB4C14" w:rsidRPr="00E23B2B" w:rsidTr="004C3401">
        <w:trPr>
          <w:trHeight w:hRule="exact" w:val="569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  <w:t>1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/>
                <w:sz w:val="18"/>
                <w:szCs w:val="18"/>
                <w:lang w:val="hy-AM"/>
              </w:rPr>
            </w:pP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роч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b/>
                <w:bCs/>
                <w:spacing w:val="3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аппа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b/>
                <w:bCs/>
                <w:spacing w:val="2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b/>
                <w:bCs/>
                <w:spacing w:val="1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b/>
                <w:bCs/>
                <w:spacing w:val="20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п</w:t>
            </w:r>
            <w:proofErr w:type="gramEnd"/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/э</w:t>
            </w:r>
            <w:r w:rsidRPr="00E23B2B">
              <w:rPr>
                <w:rFonts w:ascii="Calibri" w:hAnsi="Calibri" w:cs="Calibri"/>
                <w:b/>
                <w:bCs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ф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ити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г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ов</w:t>
            </w:r>
            <w:r w:rsidRPr="00E23B2B">
              <w:rPr>
                <w:rFonts w:ascii="Calibri" w:hAnsi="Calibri" w:cs="Calibri"/>
                <w:b/>
                <w:bCs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з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л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 xml:space="preserve">ыми 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 xml:space="preserve"> н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аг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ре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 xml:space="preserve">телями </w:t>
            </w:r>
            <w:r w:rsidRPr="00E23B2B">
              <w:rPr>
                <w:rFonts w:ascii="Calibri" w:hAnsi="Calibri" w:cs="Calibri"/>
                <w:b/>
                <w:bCs/>
                <w:spacing w:val="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"Б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рб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ра</w:t>
            </w:r>
            <w:r w:rsidRPr="00E23B2B">
              <w:rPr>
                <w:rFonts w:ascii="Calibri" w:hAnsi="Calibri" w:cs="Calibri"/>
                <w:b/>
                <w:bCs/>
                <w:spacing w:val="2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Ком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пак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т"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CB4C14" w:rsidRPr="00E23B2B" w:rsidTr="004C3401">
        <w:trPr>
          <w:trHeight w:hRule="exact" w:val="569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1,1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/>
                <w:sz w:val="18"/>
                <w:szCs w:val="18"/>
                <w:lang w:val="hy-AM"/>
              </w:rPr>
            </w:pP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Позицио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н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ер</w:t>
            </w:r>
            <w:r w:rsidRPr="009C64B9">
              <w:rPr>
                <w:rFonts w:ascii="Calibri" w:hAnsi="Calibri" w:cs="Calibri"/>
                <w:spacing w:val="34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д.63-250</w:t>
            </w:r>
            <w:r w:rsidRPr="009C64B9">
              <w:rPr>
                <w:rFonts w:ascii="Calibri" w:hAnsi="Calibri" w:cs="Calibri"/>
                <w:spacing w:val="24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Sa</w:t>
            </w:r>
            <w:r w:rsidRPr="009C64B9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hy-AM"/>
              </w:rPr>
              <w:t>u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ron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CB4C14" w:rsidRPr="00E23B2B" w:rsidTr="004C3401">
        <w:trPr>
          <w:trHeight w:hRule="exact" w:val="569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  <w:t>2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sz w:val="15"/>
                <w:szCs w:val="15"/>
                <w:lang w:val="hy-AM"/>
              </w:rPr>
            </w:pP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роч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ый</w:t>
            </w:r>
            <w:r w:rsidRPr="00E23B2B">
              <w:rPr>
                <w:rFonts w:ascii="Calibri" w:hAnsi="Calibri" w:cs="Calibri"/>
                <w:b/>
                <w:bCs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аппа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b/>
                <w:bCs/>
                <w:spacing w:val="2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аг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ре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тел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ь</w:t>
            </w:r>
            <w:r w:rsidRPr="00E23B2B">
              <w:rPr>
                <w:rFonts w:ascii="Calibri" w:hAnsi="Calibri" w:cs="Calibri"/>
                <w:b/>
                <w:bCs/>
                <w:spacing w:val="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 xml:space="preserve">ым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элеме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том</w:t>
            </w:r>
            <w:r w:rsidRPr="00E23B2B">
              <w:rPr>
                <w:rFonts w:ascii="Calibri" w:hAnsi="Calibri" w:cs="Calibri"/>
                <w:b/>
                <w:bCs/>
                <w:spacing w:val="3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b/>
                <w:bCs/>
                <w:spacing w:val="1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сты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ой</w:t>
            </w:r>
            <w:r w:rsidRPr="00E23B2B">
              <w:rPr>
                <w:rFonts w:ascii="Calibri" w:hAnsi="Calibri" w:cs="Calibri"/>
                <w:b/>
                <w:bCs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b/>
                <w:bCs/>
                <w:spacing w:val="2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у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б</w:t>
            </w:r>
            <w:r w:rsidRPr="00E23B2B">
              <w:rPr>
                <w:rFonts w:ascii="Calibri" w:hAnsi="Calibri" w:cs="Calibri"/>
                <w:b/>
                <w:bCs/>
                <w:spacing w:val="1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b/>
                <w:bCs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ф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ити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г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ов</w:t>
            </w:r>
            <w:r w:rsidRPr="00E23B2B">
              <w:rPr>
                <w:rFonts w:ascii="Calibri" w:hAnsi="Calibri" w:cs="Calibri"/>
                <w:b/>
                <w:bCs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из</w:t>
            </w:r>
            <w:r w:rsidRPr="00E23B2B">
              <w:rPr>
                <w:rFonts w:ascii="Calibri" w:hAnsi="Calibri" w:cs="Calibri"/>
                <w:b/>
                <w:bCs/>
                <w:spacing w:val="8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п</w:t>
            </w:r>
            <w:proofErr w:type="gramEnd"/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/э,</w:t>
            </w:r>
            <w:r w:rsidRPr="00E23B2B">
              <w:rPr>
                <w:rFonts w:ascii="Calibri" w:hAnsi="Calibri" w:cs="Calibri"/>
                <w:b/>
                <w:bCs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"Прото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ф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юз</w:t>
            </w:r>
            <w:r w:rsidRPr="00E23B2B">
              <w:rPr>
                <w:rFonts w:ascii="Calibri" w:hAnsi="Calibri" w:cs="Calibri"/>
                <w:b/>
                <w:bCs/>
                <w:spacing w:val="3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250",</w:t>
            </w:r>
            <w:r w:rsidRPr="00E23B2B">
              <w:rPr>
                <w:rFonts w:ascii="Calibri" w:hAnsi="Calibri" w:cs="Calibri"/>
                <w:b/>
                <w:bCs/>
                <w:spacing w:val="1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люч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b/>
                <w:bCs/>
                <w:spacing w:val="2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л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дыши</w:t>
            </w:r>
            <w:r w:rsidRPr="00E23B2B">
              <w:rPr>
                <w:rFonts w:ascii="Calibri" w:hAnsi="Calibri" w:cs="Calibri"/>
                <w:b/>
                <w:bCs/>
                <w:spacing w:val="3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63,</w:t>
            </w:r>
            <w:r w:rsidRPr="00E23B2B">
              <w:rPr>
                <w:rFonts w:ascii="Calibri" w:hAnsi="Calibri" w:cs="Calibri"/>
                <w:b/>
                <w:bCs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75,</w:t>
            </w:r>
            <w:r w:rsidRPr="00E23B2B">
              <w:rPr>
                <w:rFonts w:ascii="Calibri" w:hAnsi="Calibri" w:cs="Calibri"/>
                <w:b/>
                <w:bCs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90,</w:t>
            </w:r>
            <w:r w:rsidRPr="00E23B2B">
              <w:rPr>
                <w:rFonts w:ascii="Calibri" w:hAnsi="Calibri" w:cs="Calibri"/>
                <w:b/>
                <w:bCs/>
                <w:spacing w:val="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110,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125,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140,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160,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180,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200,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225</w:t>
            </w:r>
            <w:r w:rsidRPr="00E23B2B">
              <w:rPr>
                <w:rFonts w:ascii="Calibri" w:hAnsi="Calibri" w:cs="Calibri"/>
                <w:b/>
                <w:bCs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мм.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CB4C14" w:rsidRPr="00E23B2B" w:rsidTr="004C3401">
        <w:trPr>
          <w:trHeight w:hRule="exact" w:val="569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>2,1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Специализи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ова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нн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ый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тер</w:t>
            </w:r>
            <w:r w:rsidRPr="00E23B2B">
              <w:rPr>
                <w:rFonts w:ascii="Calibri" w:hAnsi="Calibri" w:cs="Calibri"/>
                <w:spacing w:val="2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аспечатыва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 xml:space="preserve">ия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ото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олов</w:t>
            </w:r>
            <w:r w:rsidRPr="00E23B2B">
              <w:rPr>
                <w:rFonts w:ascii="Calibri" w:hAnsi="Calibri" w:cs="Calibri"/>
                <w:spacing w:val="3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сва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аппа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атам</w:t>
            </w:r>
            <w:r w:rsidRPr="00E23B2B">
              <w:rPr>
                <w:rFonts w:ascii="Calibri" w:hAnsi="Calibri" w:cs="Calibri"/>
                <w:spacing w:val="2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"СОРОН"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CB4C14" w:rsidRPr="00E23B2B" w:rsidTr="004C3401">
        <w:trPr>
          <w:trHeight w:hRule="exact" w:val="569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2,2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Ролик</w:t>
            </w:r>
            <w:r w:rsidRPr="00E23B2B">
              <w:rPr>
                <w:rFonts w:ascii="Calibri" w:hAnsi="Calibri" w:cs="Calibri"/>
                <w:spacing w:val="1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авл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ющий </w:t>
            </w:r>
            <w:r w:rsidRPr="00E23B2B">
              <w:rPr>
                <w:rFonts w:ascii="Calibri" w:hAnsi="Calibri" w:cs="Calibri"/>
                <w:spacing w:val="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до</w:t>
            </w:r>
            <w:r w:rsidRPr="00E23B2B">
              <w:rPr>
                <w:rFonts w:ascii="Calibri" w:hAnsi="Calibri" w:cs="Calibri"/>
                <w:spacing w:val="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д.500,</w:t>
            </w:r>
            <w:r w:rsidRPr="00E23B2B">
              <w:rPr>
                <w:rFonts w:ascii="Calibri" w:hAnsi="Calibri" w:cs="Calibri"/>
                <w:spacing w:val="17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proofErr w:type="gramEnd"/>
            <w:r w:rsidRPr="00E23B2B">
              <w:rPr>
                <w:rFonts w:ascii="Calibri" w:hAnsi="Calibri" w:cs="Calibri"/>
                <w:sz w:val="15"/>
                <w:szCs w:val="15"/>
              </w:rPr>
              <w:t>TF</w:t>
            </w:r>
            <w:r w:rsidRPr="00E23B2B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Fra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n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ce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E23B2B">
              <w:rPr>
                <w:rFonts w:ascii="Calibri" w:hAnsi="Calibri" w:cs="Calibri"/>
                <w:spacing w:val="2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Sa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u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ron</w:t>
            </w:r>
            <w:r w:rsidRPr="00E23B2B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(Ф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ци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)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CB4C14" w:rsidRPr="00E23B2B" w:rsidTr="004C3401">
        <w:trPr>
          <w:trHeight w:hRule="exact" w:val="569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2,3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Т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убо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ез</w:t>
            </w:r>
            <w:r w:rsidRPr="009C64B9">
              <w:rPr>
                <w:rFonts w:ascii="Calibri" w:hAnsi="Calibri" w:cs="Calibri"/>
                <w:spacing w:val="25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(гильоти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н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а)</w:t>
            </w:r>
            <w:r w:rsidRPr="009C64B9">
              <w:rPr>
                <w:rFonts w:ascii="Calibri" w:hAnsi="Calibri" w:cs="Calibri"/>
                <w:spacing w:val="31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225</w:t>
            </w:r>
            <w:r w:rsidRPr="009C64B9">
              <w:rPr>
                <w:rFonts w:ascii="Calibri" w:hAnsi="Calibri" w:cs="Calibri"/>
                <w:spacing w:val="11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мм</w:t>
            </w:r>
            <w:r w:rsidRPr="009C64B9">
              <w:rPr>
                <w:rFonts w:ascii="Calibri" w:hAnsi="Calibri" w:cs="Calibri"/>
                <w:spacing w:val="10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Virax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CB4C14" w:rsidRPr="00E23B2B" w:rsidTr="004C3401">
        <w:trPr>
          <w:trHeight w:hRule="exact" w:val="569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2,4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Сал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ф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ет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к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и</w:t>
            </w:r>
            <w:r w:rsidRPr="009C64B9">
              <w:rPr>
                <w:rFonts w:ascii="Calibri" w:hAnsi="Calibri" w:cs="Calibri"/>
                <w:spacing w:val="26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для</w:t>
            </w:r>
            <w:r w:rsidRPr="009C64B9">
              <w:rPr>
                <w:rFonts w:ascii="Calibri" w:hAnsi="Calibri" w:cs="Calibri"/>
                <w:spacing w:val="10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обезжи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ива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н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 xml:space="preserve">ия </w:t>
            </w:r>
            <w:r w:rsidRPr="009C64B9">
              <w:rPr>
                <w:rFonts w:ascii="Calibri" w:hAnsi="Calibri" w:cs="Calibri"/>
                <w:spacing w:val="8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т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уб</w:t>
            </w:r>
            <w:r w:rsidRPr="009C64B9">
              <w:rPr>
                <w:rFonts w:ascii="Calibri" w:hAnsi="Calibri" w:cs="Calibri"/>
                <w:spacing w:val="12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"Ромео",</w:t>
            </w:r>
            <w:r w:rsidRPr="009C64B9">
              <w:rPr>
                <w:rFonts w:ascii="Calibri" w:hAnsi="Calibri" w:cs="Calibri"/>
                <w:spacing w:val="25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СTF</w:t>
            </w:r>
            <w:r w:rsidRPr="009C64B9">
              <w:rPr>
                <w:rFonts w:ascii="Calibri" w:hAnsi="Calibri" w:cs="Calibri"/>
                <w:spacing w:val="11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Fra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n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ce-</w:t>
            </w:r>
            <w:r w:rsidRPr="009C64B9">
              <w:rPr>
                <w:rFonts w:ascii="Calibri" w:hAnsi="Calibri" w:cs="Calibri"/>
                <w:spacing w:val="20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Sa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u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ron</w:t>
            </w:r>
            <w:r w:rsidRPr="009C64B9">
              <w:rPr>
                <w:rFonts w:ascii="Calibri" w:hAnsi="Calibri" w:cs="Calibri"/>
                <w:spacing w:val="19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(Ф</w:t>
            </w:r>
            <w:r w:rsidRPr="009C64B9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а</w:t>
            </w:r>
            <w:r w:rsidRPr="009C64B9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hy-AM"/>
              </w:rPr>
              <w:t>н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ци</w:t>
            </w:r>
            <w:r w:rsidRPr="009C64B9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hy-AM"/>
              </w:rPr>
              <w:t>я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)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CB4C14" w:rsidRPr="00E23B2B" w:rsidTr="004C3401">
        <w:trPr>
          <w:trHeight w:hRule="exact" w:val="438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2,5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Ге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н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е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атор</w:t>
            </w:r>
            <w:r w:rsidRPr="009C64B9">
              <w:rPr>
                <w:rFonts w:ascii="Calibri" w:hAnsi="Calibri" w:cs="Calibri"/>
                <w:spacing w:val="28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Pl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ut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o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n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elec</w:t>
            </w:r>
            <w:r w:rsidRPr="009C64B9">
              <w:rPr>
                <w:rFonts w:ascii="Calibri" w:hAnsi="Calibri" w:cs="Calibri"/>
                <w:spacing w:val="27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60,</w:t>
            </w:r>
            <w:r w:rsidRPr="009C64B9">
              <w:rPr>
                <w:rFonts w:ascii="Calibri" w:hAnsi="Calibri" w:cs="Calibri"/>
                <w:spacing w:val="10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СTF</w:t>
            </w:r>
            <w:r w:rsidRPr="009C64B9">
              <w:rPr>
                <w:rFonts w:ascii="Calibri" w:hAnsi="Calibri" w:cs="Calibri"/>
                <w:spacing w:val="11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Fra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n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ce-</w:t>
            </w:r>
            <w:r w:rsidRPr="009C64B9">
              <w:rPr>
                <w:rFonts w:ascii="Calibri" w:hAnsi="Calibri" w:cs="Calibri"/>
                <w:spacing w:val="20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Sa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u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ron</w:t>
            </w:r>
            <w:r w:rsidRPr="009C64B9">
              <w:rPr>
                <w:rFonts w:ascii="Calibri" w:hAnsi="Calibri" w:cs="Calibri"/>
                <w:spacing w:val="19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(Ф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а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н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ци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я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),</w:t>
            </w:r>
            <w:r w:rsidRPr="009C64B9">
              <w:rPr>
                <w:rFonts w:ascii="Calibri" w:hAnsi="Calibri" w:cs="Calibri"/>
                <w:spacing w:val="30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н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а</w:t>
            </w:r>
            <w:r w:rsidRPr="009C64B9">
              <w:rPr>
                <w:rFonts w:ascii="Calibri" w:hAnsi="Calibri" w:cs="Calibri"/>
                <w:spacing w:val="8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hy-AM"/>
              </w:rPr>
              <w:t>к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олесах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</w:pPr>
          </w:p>
        </w:tc>
      </w:tr>
      <w:tr w:rsidR="00CB4C14" w:rsidRPr="00E23B2B" w:rsidTr="004C3401">
        <w:trPr>
          <w:trHeight w:hRule="exact" w:val="438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-Bold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Calibri-Bold"/>
                <w:b/>
                <w:bCs/>
                <w:sz w:val="16"/>
                <w:szCs w:val="16"/>
                <w:lang w:val="hy-AM"/>
              </w:rPr>
              <w:t>3.1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 w:rsidRPr="00E23B2B">
              <w:rPr>
                <w:rFonts w:ascii="Calibri-Bold" w:hAnsi="Calibri-Bold" w:cs="Calibri-Bold"/>
                <w:b/>
                <w:bCs/>
                <w:sz w:val="16"/>
                <w:szCs w:val="16"/>
                <w:lang w:val="ru-RU"/>
              </w:rPr>
              <w:t>Оборудование для протяжки полиэтиленовых труб диаметра 63 - 250 мм, в том числе:</w:t>
            </w:r>
            <w:r w:rsidR="009C64B9">
              <w:rPr>
                <w:rFonts w:ascii="Sylfaen" w:hAnsi="Sylfaen" w:cs="Calibri-Bold"/>
                <w:b/>
                <w:bCs/>
                <w:sz w:val="16"/>
                <w:szCs w:val="16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rPr>
                <w:lang w:val="ru-RU"/>
              </w:rPr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rPr>
                <w:lang w:val="ru-RU"/>
              </w:rPr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vMerge w:val="restart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3,2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Гид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омотор</w:t>
            </w:r>
            <w:r w:rsidRPr="009C64B9">
              <w:rPr>
                <w:rFonts w:ascii="Calibri" w:hAnsi="Calibri" w:cs="Calibri"/>
                <w:spacing w:val="33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 xml:space="preserve">"ПЛУТОНАРК 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1030"</w:t>
            </w:r>
            <w:r w:rsidRPr="009C64B9">
              <w:rPr>
                <w:rFonts w:ascii="Calibri" w:hAnsi="Calibri" w:cs="Calibri"/>
                <w:spacing w:val="17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для</w:t>
            </w:r>
            <w:r w:rsidRPr="009C64B9">
              <w:rPr>
                <w:rFonts w:ascii="Calibri" w:hAnsi="Calibri" w:cs="Calibri"/>
                <w:spacing w:val="10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п/э</w:t>
            </w:r>
            <w:r w:rsidRPr="009C64B9">
              <w:rPr>
                <w:rFonts w:ascii="Calibri" w:hAnsi="Calibri" w:cs="Calibri"/>
                <w:spacing w:val="9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т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уб</w:t>
            </w:r>
            <w:r w:rsidRPr="009C64B9">
              <w:rPr>
                <w:rFonts w:ascii="Calibri" w:hAnsi="Calibri" w:cs="Calibri"/>
                <w:spacing w:val="16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Ø</w:t>
            </w:r>
            <w:r w:rsidRPr="009C64B9">
              <w:rPr>
                <w:rFonts w:ascii="Calibri" w:hAnsi="Calibri" w:cs="Calibri"/>
                <w:spacing w:val="5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63-25</w:t>
            </w:r>
            <w:r w:rsidRPr="009C64B9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hy-AM"/>
              </w:rPr>
              <w:t>0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мм,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22" w:right="-43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26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vMerge/>
            <w:shd w:val="clear" w:color="auto" w:fill="auto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Calibri" w:hAnsi="Calibri" w:cs="Calibri"/>
                <w:sz w:val="15"/>
                <w:szCs w:val="15"/>
                <w:lang w:val="ru-RU"/>
              </w:rPr>
            </w:pP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Гид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олебед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а  </w:t>
            </w:r>
            <w:r w:rsidRPr="00E23B2B">
              <w:rPr>
                <w:rFonts w:ascii="Calibri" w:hAnsi="Calibri" w:cs="Calibri"/>
                <w:spacing w:val="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"Олеот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ак</w:t>
            </w:r>
            <w:r w:rsidRPr="00E23B2B">
              <w:rPr>
                <w:rFonts w:ascii="Calibri" w:hAnsi="Calibri" w:cs="Calibri"/>
                <w:spacing w:val="2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2"</w:t>
            </w:r>
            <w:r w:rsidRPr="00E23B2B">
              <w:rPr>
                <w:rFonts w:ascii="Calibri" w:hAnsi="Calibri" w:cs="Calibri"/>
                <w:spacing w:val="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proofErr w:type="gramEnd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/э</w:t>
            </w:r>
            <w:r w:rsidRPr="00E23B2B">
              <w:rPr>
                <w:rFonts w:ascii="Calibri" w:hAnsi="Calibri" w:cs="Calibri"/>
                <w:spacing w:val="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уб</w:t>
            </w:r>
            <w:r w:rsidRPr="00E23B2B">
              <w:rPr>
                <w:rFonts w:ascii="Calibri" w:hAnsi="Calibri" w:cs="Calibri"/>
                <w:spacing w:val="1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63-25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3,3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Фал</w:t>
            </w:r>
            <w:r w:rsidRPr="009C64B9">
              <w:rPr>
                <w:rFonts w:ascii="Calibri" w:hAnsi="Calibri" w:cs="Calibri"/>
                <w:spacing w:val="12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(ве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hy-AM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ев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hy-AM"/>
              </w:rPr>
              <w:t>к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 xml:space="preserve">а) </w:t>
            </w:r>
            <w:r w:rsidRPr="009C64B9">
              <w:rPr>
                <w:rFonts w:ascii="Calibri" w:hAnsi="Calibri" w:cs="Calibri"/>
                <w:spacing w:val="29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Ø</w:t>
            </w:r>
            <w:r w:rsidRPr="009C64B9">
              <w:rPr>
                <w:rFonts w:ascii="Calibri" w:hAnsi="Calibri" w:cs="Calibri"/>
                <w:spacing w:val="5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16</w:t>
            </w:r>
            <w:r w:rsidRPr="009C64B9">
              <w:rPr>
                <w:rFonts w:ascii="Calibri" w:hAnsi="Calibri" w:cs="Calibri"/>
                <w:spacing w:val="9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 xml:space="preserve">мм, </w:t>
            </w:r>
            <w:r w:rsidRPr="009C64B9">
              <w:rPr>
                <w:rFonts w:ascii="Calibri" w:hAnsi="Calibri" w:cs="Calibri"/>
                <w:spacing w:val="14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hy-AM"/>
              </w:rPr>
              <w:t>400</w:t>
            </w:r>
            <w:r w:rsidRPr="009C64B9">
              <w:rPr>
                <w:rFonts w:ascii="Calibri" w:hAnsi="Calibri" w:cs="Calibri"/>
                <w:spacing w:val="11"/>
                <w:sz w:val="15"/>
                <w:szCs w:val="15"/>
                <w:lang w:val="hy-AM"/>
              </w:rPr>
              <w:t xml:space="preserve"> 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hy-AM"/>
              </w:rPr>
              <w:t>м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3,4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Коб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1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(т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ос-игла) 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дли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1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200</w:t>
            </w:r>
            <w:r w:rsidRPr="00E23B2B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</w:t>
            </w:r>
            <w:r w:rsidR="009C64B9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3,4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6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3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3,5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7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5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3,5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9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3,7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11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3.8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12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5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3.9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14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3.10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16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3.11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18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3.12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20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3.13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22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5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3.14</w:t>
            </w:r>
          </w:p>
        </w:tc>
        <w:tc>
          <w:tcPr>
            <w:tcW w:w="7517" w:type="dxa"/>
            <w:gridSpan w:val="2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25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pacing w:val="-1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pacing w:val="-1"/>
                <w:sz w:val="15"/>
                <w:szCs w:val="15"/>
                <w:lang w:val="hy-AM"/>
              </w:rPr>
              <w:t>3.15</w:t>
            </w:r>
          </w:p>
        </w:tc>
        <w:tc>
          <w:tcPr>
            <w:tcW w:w="7517" w:type="dxa"/>
            <w:gridSpan w:val="2"/>
          </w:tcPr>
          <w:p w:rsidR="00CB4C14" w:rsidRPr="009C64B9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proofErr w:type="gramStart"/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В</w:t>
            </w:r>
            <w:r w:rsidRPr="009C64B9">
              <w:rPr>
                <w:rFonts w:ascii="Calibri" w:hAnsi="Calibri" w:cs="Calibri"/>
                <w:sz w:val="15"/>
                <w:szCs w:val="15"/>
                <w:lang w:val="ru-RU"/>
              </w:rPr>
              <w:t>вод</w:t>
            </w:r>
            <w:r w:rsidRPr="009C64B9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9C64B9">
              <w:rPr>
                <w:rFonts w:ascii="Calibri" w:hAnsi="Calibri" w:cs="Calibri"/>
                <w:sz w:val="15"/>
                <w:szCs w:val="15"/>
                <w:lang w:val="ru-RU"/>
              </w:rPr>
              <w:t>ой</w:t>
            </w:r>
            <w:proofErr w:type="gramEnd"/>
            <w:r w:rsidRPr="009C64B9">
              <w:rPr>
                <w:rFonts w:ascii="Calibri" w:hAnsi="Calibri" w:cs="Calibri"/>
                <w:spacing w:val="24"/>
                <w:sz w:val="15"/>
                <w:szCs w:val="15"/>
                <w:lang w:val="ru-RU"/>
              </w:rPr>
              <w:t xml:space="preserve"> </w:t>
            </w:r>
            <w:r w:rsidRPr="009C64B9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9C64B9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олик </w:t>
            </w:r>
            <w:r w:rsidRPr="009C64B9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9C64B9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ru-RU"/>
              </w:rPr>
              <w:t>0</w:t>
            </w:r>
            <w:r w:rsidRPr="009C64B9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9C64B9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9C64B9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25</w:t>
            </w:r>
            <w:r w:rsidRPr="009C64B9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9C64B9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2</w:t>
            </w:r>
          </w:p>
        </w:tc>
        <w:tc>
          <w:tcPr>
            <w:tcW w:w="759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CB4C14" w:rsidRPr="00E23B2B" w:rsidTr="004C3401">
        <w:trPr>
          <w:trHeight w:hRule="exact" w:val="243"/>
        </w:trPr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CB4C14" w:rsidRPr="003D4168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3.16</w:t>
            </w:r>
          </w:p>
        </w:tc>
        <w:tc>
          <w:tcPr>
            <w:tcW w:w="7517" w:type="dxa"/>
            <w:gridSpan w:val="2"/>
            <w:tcBorders>
              <w:bottom w:val="single" w:sz="4" w:space="0" w:color="auto"/>
            </w:tcBorders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9" w:right="-20"/>
            </w:pPr>
            <w:r w:rsidRPr="00E23B2B">
              <w:rPr>
                <w:rFonts w:ascii="Calibri" w:hAnsi="Calibri" w:cs="Calibri"/>
                <w:sz w:val="15"/>
                <w:szCs w:val="15"/>
              </w:rPr>
              <w:t>Нап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авл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</w:rPr>
              <w:t xml:space="preserve">ющий </w:t>
            </w:r>
            <w:r w:rsidRPr="00E23B2B">
              <w:rPr>
                <w:rFonts w:ascii="Calibri" w:hAnsi="Calibri" w:cs="Calibri"/>
                <w:spacing w:val="8"/>
                <w:sz w:val="15"/>
                <w:szCs w:val="15"/>
              </w:rPr>
              <w:t xml:space="preserve"> 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олик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կամ համարժեք</w:t>
            </w:r>
          </w:p>
        </w:tc>
        <w:tc>
          <w:tcPr>
            <w:tcW w:w="713" w:type="dxa"/>
            <w:tcBorders>
              <w:bottom w:val="single" w:sz="4" w:space="0" w:color="auto"/>
            </w:tcBorders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  <w:tcBorders>
              <w:bottom w:val="single" w:sz="4" w:space="0" w:color="auto"/>
            </w:tcBorders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2</w:t>
            </w:r>
          </w:p>
        </w:tc>
        <w:tc>
          <w:tcPr>
            <w:tcW w:w="759" w:type="dxa"/>
            <w:tcBorders>
              <w:bottom w:val="single" w:sz="4" w:space="0" w:color="auto"/>
            </w:tcBorders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916" w:type="dxa"/>
            <w:tcBorders>
              <w:bottom w:val="single" w:sz="4" w:space="0" w:color="auto"/>
            </w:tcBorders>
          </w:tcPr>
          <w:p w:rsidR="00CB4C14" w:rsidRPr="00E23B2B" w:rsidRDefault="00CB4C14" w:rsidP="004C3401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4C3401" w:rsidTr="004C3401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8" w:type="dxa"/>
            <w:right w:w="108" w:type="dxa"/>
          </w:tblCellMar>
        </w:tblPrEx>
        <w:trPr>
          <w:gridBefore w:val="2"/>
          <w:wBefore w:w="3272" w:type="dxa"/>
          <w:trHeight w:val="100"/>
        </w:trPr>
        <w:tc>
          <w:tcPr>
            <w:tcW w:w="7648" w:type="dxa"/>
            <w:gridSpan w:val="5"/>
          </w:tcPr>
          <w:p w:rsidR="004C3401" w:rsidRDefault="004C3401" w:rsidP="004C3401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</w:tr>
    </w:tbl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CB4C14" w:rsidRPr="00E44267" w:rsidRDefault="00CB4C14" w:rsidP="00FB2E42">
      <w:pPr>
        <w:jc w:val="center"/>
        <w:rPr>
          <w:rFonts w:ascii="Sylfaen" w:hAnsi="Sylfaen"/>
          <w:sz w:val="16"/>
          <w:szCs w:val="16"/>
          <w:lang w:val="hy-AM"/>
        </w:rPr>
      </w:pPr>
    </w:p>
    <w:p w:rsidR="005663B2" w:rsidRPr="00E44267" w:rsidRDefault="00BC1E08" w:rsidP="00BC1E08">
      <w:pPr>
        <w:pStyle w:val="Heading9"/>
        <w:tabs>
          <w:tab w:val="left" w:pos="8370"/>
          <w:tab w:val="bar" w:pos="9630"/>
          <w:tab w:val="right" w:pos="10170"/>
        </w:tabs>
        <w:jc w:val="right"/>
        <w:rPr>
          <w:rFonts w:ascii="Sylfaen" w:hAnsi="Sylfaen" w:cs="Arial"/>
          <w:sz w:val="16"/>
          <w:szCs w:val="16"/>
        </w:rPr>
      </w:pPr>
      <w:r w:rsidRPr="00E44267">
        <w:rPr>
          <w:rFonts w:ascii="Sylfaen" w:hAnsi="Sylfaen" w:cs="Sylfaen"/>
          <w:sz w:val="16"/>
          <w:szCs w:val="16"/>
        </w:rPr>
        <w:lastRenderedPageBreak/>
        <w:t>Հավելվա</w:t>
      </w:r>
      <w:r w:rsidR="005663B2" w:rsidRPr="00E44267">
        <w:rPr>
          <w:rFonts w:ascii="Sylfaen" w:hAnsi="Sylfaen" w:cs="Arial"/>
          <w:sz w:val="16"/>
          <w:szCs w:val="16"/>
        </w:rPr>
        <w:t xml:space="preserve"> 4.1</w:t>
      </w:r>
    </w:p>
    <w:p w:rsidR="005663B2" w:rsidRPr="00E44267" w:rsidRDefault="005663B2" w:rsidP="00BC1E08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310AA3"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Pr="00E44267">
        <w:rPr>
          <w:rFonts w:ascii="Sylfaen" w:hAnsi="Sylfaen" w:cs="Sylfaen"/>
          <w:sz w:val="16"/>
          <w:szCs w:val="16"/>
        </w:rPr>
        <w:t>ծածկագրով</w:t>
      </w:r>
      <w:r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E44267" w:rsidRDefault="005663B2" w:rsidP="00BC1E08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5663B2" w:rsidRPr="00E44267" w:rsidRDefault="005663B2" w:rsidP="00BC1E08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5663B2" w:rsidRDefault="005663B2" w:rsidP="00BC1E08">
      <w:pPr>
        <w:jc w:val="right"/>
        <w:rPr>
          <w:rFonts w:ascii="Sylfaen" w:hAnsi="Sylfaen"/>
          <w:b/>
          <w:sz w:val="16"/>
          <w:szCs w:val="16"/>
          <w:lang w:val="hy-AM"/>
        </w:rPr>
      </w:pPr>
    </w:p>
    <w:p w:rsidR="00CB4C14" w:rsidRDefault="00CB4C14" w:rsidP="00BC1E08">
      <w:pPr>
        <w:jc w:val="right"/>
        <w:rPr>
          <w:rFonts w:ascii="Sylfaen" w:hAnsi="Sylfaen"/>
          <w:b/>
          <w:sz w:val="16"/>
          <w:szCs w:val="16"/>
          <w:lang w:val="hy-AM"/>
        </w:rPr>
      </w:pPr>
    </w:p>
    <w:p w:rsidR="00CB4C14" w:rsidRPr="00E44267" w:rsidRDefault="00CB4C14" w:rsidP="00BC1E08">
      <w:pPr>
        <w:jc w:val="right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5663B2" w:rsidRPr="00E44267" w:rsidRDefault="005663B2" w:rsidP="005663B2">
      <w:pPr>
        <w:jc w:val="center"/>
        <w:rPr>
          <w:rFonts w:ascii="Sylfaen" w:hAnsi="Sylfaen"/>
          <w:b/>
          <w:sz w:val="16"/>
          <w:szCs w:val="16"/>
          <w:lang w:val="af-ZA"/>
        </w:rPr>
      </w:pPr>
      <w:r w:rsidRPr="00E44267">
        <w:rPr>
          <w:rFonts w:ascii="Sylfaen" w:hAnsi="Sylfaen"/>
          <w:b/>
          <w:sz w:val="16"/>
          <w:szCs w:val="16"/>
          <w:lang w:val="af-ZA"/>
        </w:rPr>
        <w:t>ԳՆՄԱՆ</w:t>
      </w:r>
      <w:r w:rsidRPr="00E44267">
        <w:rPr>
          <w:rFonts w:ascii="Sylfaen" w:hAnsi="Sylfaen"/>
          <w:b/>
          <w:sz w:val="16"/>
          <w:szCs w:val="16"/>
          <w:lang w:val="hy-AM"/>
        </w:rPr>
        <w:t xml:space="preserve"> </w:t>
      </w:r>
      <w:r w:rsidRPr="00E44267">
        <w:rPr>
          <w:rFonts w:ascii="Sylfaen" w:hAnsi="Sylfaen"/>
          <w:b/>
          <w:sz w:val="16"/>
          <w:szCs w:val="16"/>
          <w:lang w:val="af-ZA"/>
        </w:rPr>
        <w:t xml:space="preserve"> ԺԱՄԱՆԱԿԱՑՈՒՅՑ</w:t>
      </w:r>
    </w:p>
    <w:p w:rsidR="005663B2" w:rsidRPr="00E44267" w:rsidRDefault="005663B2" w:rsidP="005663B2">
      <w:pPr>
        <w:ind w:right="891"/>
        <w:jc w:val="center"/>
        <w:rPr>
          <w:rFonts w:ascii="Sylfaen" w:hAnsi="Sylfaen"/>
          <w:sz w:val="16"/>
          <w:szCs w:val="16"/>
          <w:vertAlign w:val="superscript"/>
          <w:lang w:val="hy-AM"/>
        </w:rPr>
      </w:pPr>
    </w:p>
    <w:p w:rsidR="005663B2" w:rsidRPr="00E44267" w:rsidRDefault="005663B2" w:rsidP="005663B2">
      <w:pPr>
        <w:ind w:right="891"/>
        <w:rPr>
          <w:rFonts w:ascii="Sylfaen" w:hAnsi="Sylfaen"/>
          <w:sz w:val="16"/>
          <w:szCs w:val="16"/>
          <w:vertAlign w:val="superscript"/>
          <w:lang w:val="hy-AM"/>
        </w:rPr>
      </w:pPr>
    </w:p>
    <w:tbl>
      <w:tblPr>
        <w:tblW w:w="0" w:type="auto"/>
        <w:tblInd w:w="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340"/>
        <w:gridCol w:w="4596"/>
      </w:tblGrid>
      <w:tr w:rsidR="00091681" w:rsidRPr="00A83245" w:rsidTr="00CB4C14">
        <w:trPr>
          <w:trHeight w:val="495"/>
        </w:trPr>
        <w:tc>
          <w:tcPr>
            <w:tcW w:w="9687" w:type="dxa"/>
            <w:gridSpan w:val="2"/>
            <w:shd w:val="clear" w:color="auto" w:fill="auto"/>
          </w:tcPr>
          <w:p w:rsidR="00091681" w:rsidRPr="008463B9" w:rsidRDefault="00091681" w:rsidP="00091681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Ձեռքբերվող </w:t>
            </w:r>
            <w:r>
              <w:rPr>
                <w:rFonts w:ascii="Sylfaen" w:hAnsi="Sylfaen" w:cs="Sylfaen"/>
                <w:sz w:val="18"/>
                <w:szCs w:val="18"/>
                <w:lang w:val="hy-AM"/>
              </w:rPr>
              <w:t>ապրանքի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 նկարագիր</w:t>
            </w:r>
          </w:p>
        </w:tc>
      </w:tr>
      <w:tr w:rsidR="00091681" w:rsidRPr="008463B9" w:rsidTr="00CB4C14">
        <w:trPr>
          <w:trHeight w:val="819"/>
        </w:trPr>
        <w:tc>
          <w:tcPr>
            <w:tcW w:w="9687" w:type="dxa"/>
            <w:gridSpan w:val="2"/>
            <w:shd w:val="clear" w:color="auto" w:fill="auto"/>
          </w:tcPr>
          <w:p w:rsidR="00091681" w:rsidRPr="00CA2321" w:rsidRDefault="00091681" w:rsidP="00CB4C14">
            <w:pPr>
              <w:spacing w:before="360" w:line="360" w:lineRule="auto"/>
              <w:ind w:right="288"/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b/>
                <w:sz w:val="16"/>
                <w:szCs w:val="16"/>
                <w:lang w:val="hy-AM"/>
              </w:rPr>
              <w:t>Պ</w:t>
            </w:r>
            <w:r w:rsidRPr="003D3B46">
              <w:rPr>
                <w:rFonts w:ascii="Sylfaen" w:hAnsi="Sylfaen"/>
                <w:b/>
                <w:sz w:val="16"/>
                <w:szCs w:val="16"/>
                <w:lang w:val="hy-AM"/>
              </w:rPr>
              <w:t>ոլիէթիլենային խողովակների համար սարքավորումներ</w:t>
            </w:r>
          </w:p>
        </w:tc>
      </w:tr>
      <w:tr w:rsidR="00091681" w:rsidRPr="008463B9" w:rsidTr="00CB4C14">
        <w:trPr>
          <w:trHeight w:val="483"/>
        </w:trPr>
        <w:tc>
          <w:tcPr>
            <w:tcW w:w="9687" w:type="dxa"/>
            <w:gridSpan w:val="2"/>
            <w:shd w:val="clear" w:color="auto" w:fill="auto"/>
          </w:tcPr>
          <w:p w:rsidR="00091681" w:rsidRPr="008463B9" w:rsidRDefault="00091681" w:rsidP="00091681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  <w:lang w:val="af-ZA"/>
              </w:rPr>
              <w:t>Ա</w:t>
            </w:r>
            <w:r>
              <w:rPr>
                <w:rFonts w:ascii="Sylfaen" w:hAnsi="Sylfaen" w:cs="Sylfaen"/>
                <w:sz w:val="18"/>
                <w:szCs w:val="18"/>
                <w:lang w:val="hy-AM"/>
              </w:rPr>
              <w:t>պրանք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ի </w:t>
            </w:r>
            <w:r>
              <w:rPr>
                <w:rFonts w:ascii="Sylfaen" w:hAnsi="Sylfaen" w:cs="Sylfaen"/>
                <w:sz w:val="18"/>
                <w:szCs w:val="18"/>
                <w:lang w:val="hy-AM"/>
              </w:rPr>
              <w:t xml:space="preserve">մատակարարման 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ժամկետը</w:t>
            </w:r>
          </w:p>
        </w:tc>
      </w:tr>
      <w:tr w:rsidR="00091681" w:rsidRPr="008463B9" w:rsidTr="00CB4C14">
        <w:trPr>
          <w:trHeight w:val="428"/>
        </w:trPr>
        <w:tc>
          <w:tcPr>
            <w:tcW w:w="4680" w:type="dxa"/>
            <w:shd w:val="clear" w:color="auto" w:fill="auto"/>
          </w:tcPr>
          <w:p w:rsidR="00091681" w:rsidRPr="008463B9" w:rsidRDefault="00091681" w:rsidP="00CB4C14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սկիզբ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</w:p>
        </w:tc>
        <w:tc>
          <w:tcPr>
            <w:tcW w:w="5007" w:type="dxa"/>
            <w:shd w:val="clear" w:color="auto" w:fill="auto"/>
          </w:tcPr>
          <w:p w:rsidR="00091681" w:rsidRPr="008463B9" w:rsidRDefault="00091681" w:rsidP="00CB4C14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ավարտ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</w:p>
        </w:tc>
      </w:tr>
      <w:tr w:rsidR="00091681" w:rsidRPr="008463B9" w:rsidTr="00CB4C14">
        <w:trPr>
          <w:trHeight w:val="772"/>
        </w:trPr>
        <w:tc>
          <w:tcPr>
            <w:tcW w:w="4680" w:type="dxa"/>
            <w:shd w:val="clear" w:color="auto" w:fill="auto"/>
          </w:tcPr>
          <w:p w:rsidR="00091681" w:rsidRPr="008463B9" w:rsidRDefault="00091681" w:rsidP="00CB4C14">
            <w:pPr>
              <w:spacing w:line="360" w:lineRule="auto"/>
              <w:jc w:val="both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>Պայմանագրի կնքման օրվանից</w:t>
            </w:r>
          </w:p>
        </w:tc>
        <w:tc>
          <w:tcPr>
            <w:tcW w:w="5007" w:type="dxa"/>
            <w:shd w:val="clear" w:color="auto" w:fill="auto"/>
          </w:tcPr>
          <w:p w:rsidR="00091681" w:rsidRPr="008463B9" w:rsidRDefault="00091681" w:rsidP="00CB4C14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hy-AM"/>
              </w:rPr>
            </w:pPr>
          </w:p>
        </w:tc>
      </w:tr>
    </w:tbl>
    <w:p w:rsidR="00091681" w:rsidRPr="008463B9" w:rsidRDefault="00091681" w:rsidP="00091681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af-ZA"/>
        </w:rPr>
      </w:pPr>
    </w:p>
    <w:p w:rsidR="00091681" w:rsidRPr="008463B9" w:rsidRDefault="00091681" w:rsidP="00091681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af-ZA"/>
        </w:rPr>
      </w:pPr>
    </w:p>
    <w:p w:rsidR="00091681" w:rsidRPr="008463B9" w:rsidRDefault="00091681" w:rsidP="00091681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af-ZA"/>
        </w:rPr>
      </w:pPr>
    </w:p>
    <w:p w:rsidR="00F27A26" w:rsidRPr="00E44267" w:rsidRDefault="00F27A26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en-US"/>
        </w:rPr>
      </w:pPr>
    </w:p>
    <w:p w:rsidR="00612094" w:rsidRPr="00E44267" w:rsidRDefault="00612094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en-US"/>
        </w:rPr>
      </w:pPr>
    </w:p>
    <w:p w:rsidR="00091681" w:rsidRPr="00E44267" w:rsidRDefault="00091681" w:rsidP="00091681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091681" w:rsidRPr="00E44267" w:rsidRDefault="00091681" w:rsidP="00091681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</w:t>
      </w:r>
      <w:r>
        <w:rPr>
          <w:rFonts w:ascii="Sylfaen" w:hAnsi="Sylfaen"/>
          <w:sz w:val="16"/>
          <w:szCs w:val="16"/>
          <w:lang w:val="hy-AM"/>
        </w:rPr>
        <w:t xml:space="preserve">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1681" w:rsidRPr="00E44267" w:rsidRDefault="00091681" w:rsidP="00091681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091681" w:rsidRPr="00E44267" w:rsidRDefault="00091681" w:rsidP="00091681">
      <w:pPr>
        <w:pStyle w:val="Heading3"/>
        <w:ind w:right="1033" w:firstLine="567"/>
        <w:jc w:val="righ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091681" w:rsidRPr="00E44267" w:rsidRDefault="00091681" w:rsidP="00091681">
      <w:pPr>
        <w:pStyle w:val="BodyTextIndent3"/>
        <w:jc w:val="right"/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FB2E42" w:rsidRPr="00E44267" w:rsidRDefault="005A3F13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                                                                                                                                        </w:t>
      </w:r>
      <w:r w:rsidR="005663B2" w:rsidRPr="00E44267">
        <w:rPr>
          <w:rFonts w:ascii="Sylfaen" w:hAnsi="Sylfaen" w:cs="Sylfaen"/>
          <w:sz w:val="16"/>
          <w:szCs w:val="16"/>
          <w:lang w:val="pt-BR"/>
        </w:rPr>
        <w:t xml:space="preserve"> </w:t>
      </w:r>
    </w:p>
    <w:p w:rsidR="00FB2E42" w:rsidRDefault="00FB2E42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091681" w:rsidRDefault="00091681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091681" w:rsidRDefault="00091681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091681" w:rsidRDefault="00091681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091681" w:rsidRDefault="00091681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091681" w:rsidRDefault="00091681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091681" w:rsidRDefault="00091681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091681" w:rsidRDefault="00091681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320119" w:rsidRPr="00320119" w:rsidRDefault="00320119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F27A26" w:rsidRPr="00E44267" w:rsidRDefault="00320119" w:rsidP="00320119">
      <w:pPr>
        <w:pStyle w:val="Heading9"/>
        <w:tabs>
          <w:tab w:val="left" w:pos="8370"/>
          <w:tab w:val="bar" w:pos="9630"/>
          <w:tab w:val="right" w:pos="10170"/>
        </w:tabs>
        <w:jc w:val="right"/>
        <w:rPr>
          <w:rFonts w:ascii="Sylfaen" w:hAnsi="Sylfaen"/>
          <w:sz w:val="16"/>
          <w:szCs w:val="16"/>
          <w:lang w:val="af-ZA"/>
        </w:rPr>
      </w:pPr>
      <w:r>
        <w:rPr>
          <w:rFonts w:ascii="Sylfaen" w:hAnsi="Sylfaen" w:cs="Sylfaen"/>
          <w:sz w:val="16"/>
          <w:szCs w:val="16"/>
          <w:lang w:val="hy-AM"/>
        </w:rPr>
        <w:lastRenderedPageBreak/>
        <w:tab/>
      </w:r>
      <w:r w:rsidR="00F27A26" w:rsidRPr="00E44267">
        <w:rPr>
          <w:rFonts w:ascii="Sylfaen" w:hAnsi="Sylfaen" w:cs="Sylfaen"/>
          <w:sz w:val="16"/>
          <w:szCs w:val="16"/>
        </w:rPr>
        <w:t>Հավելվա</w:t>
      </w:r>
      <w:r>
        <w:rPr>
          <w:rFonts w:ascii="Sylfaen" w:hAnsi="Sylfaen" w:cs="Arial"/>
          <w:sz w:val="16"/>
          <w:szCs w:val="16"/>
        </w:rPr>
        <w:t xml:space="preserve"> 4.</w:t>
      </w:r>
      <w:r>
        <w:rPr>
          <w:rFonts w:ascii="Sylfaen" w:hAnsi="Sylfaen" w:cs="Arial"/>
          <w:sz w:val="16"/>
          <w:szCs w:val="16"/>
          <w:lang w:val="hy-AM"/>
        </w:rPr>
        <w:t>2</w:t>
      </w:r>
      <w:r w:rsidR="00F27A26" w:rsidRPr="00E44267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</w:t>
      </w:r>
      <w:r w:rsidR="00F27A26" w:rsidRPr="00E44267">
        <w:rPr>
          <w:rFonts w:ascii="Sylfaen" w:hAnsi="Sylfaen"/>
          <w:color w:val="auto"/>
          <w:sz w:val="16"/>
          <w:szCs w:val="16"/>
          <w:lang w:val="af-ZA"/>
        </w:rPr>
        <w:t>«</w:t>
      </w:r>
      <w:r w:rsidR="008527E8" w:rsidRPr="00E44267">
        <w:rPr>
          <w:rFonts w:ascii="Sylfaen" w:hAnsi="Sylfaen"/>
          <w:sz w:val="16"/>
          <w:szCs w:val="16"/>
          <w:lang w:val="af-ZA"/>
        </w:rPr>
        <w:t>ARG-</w:t>
      </w:r>
      <w:r w:rsidR="003D3B46">
        <w:rPr>
          <w:rFonts w:ascii="Sylfaen" w:hAnsi="Sylfaen"/>
          <w:sz w:val="16"/>
          <w:szCs w:val="16"/>
          <w:lang w:val="af-ZA"/>
        </w:rPr>
        <w:t>9.1-31-</w:t>
      </w:r>
      <w:r w:rsidR="00091681">
        <w:rPr>
          <w:rFonts w:ascii="Sylfaen" w:hAnsi="Sylfaen"/>
          <w:sz w:val="16"/>
          <w:szCs w:val="16"/>
          <w:lang w:val="af-ZA"/>
        </w:rPr>
        <w:t>28.10.</w:t>
      </w:r>
      <w:r w:rsidR="003D3B46">
        <w:rPr>
          <w:rFonts w:ascii="Sylfaen" w:hAnsi="Sylfaen"/>
          <w:sz w:val="16"/>
          <w:szCs w:val="16"/>
          <w:lang w:val="af-ZA"/>
        </w:rPr>
        <w:t>14</w:t>
      </w:r>
      <w:r w:rsidR="00F27A26" w:rsidRPr="00E44267">
        <w:rPr>
          <w:rFonts w:ascii="Sylfaen" w:hAnsi="Sylfaen"/>
          <w:color w:val="auto"/>
          <w:sz w:val="16"/>
          <w:szCs w:val="16"/>
          <w:lang w:val="af-ZA"/>
        </w:rPr>
        <w:t xml:space="preserve">» </w:t>
      </w:r>
      <w:r w:rsidR="00F27A26" w:rsidRPr="00E44267">
        <w:rPr>
          <w:rFonts w:ascii="Sylfaen" w:hAnsi="Sylfaen" w:cs="Sylfaen"/>
          <w:sz w:val="16"/>
          <w:szCs w:val="16"/>
        </w:rPr>
        <w:t>ծածկագրով</w:t>
      </w:r>
      <w:r w:rsidR="00F27A26" w:rsidRPr="00E44267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F27A26" w:rsidRPr="00E44267" w:rsidRDefault="00F27A26" w:rsidP="00F27A26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                                                                                                   </w:t>
      </w:r>
      <w:r w:rsidRPr="00E44267">
        <w:rPr>
          <w:rFonts w:ascii="Sylfaen" w:hAnsi="Sylfaen" w:cs="Sylfaen"/>
          <w:sz w:val="16"/>
          <w:szCs w:val="16"/>
          <w:lang w:val="hy-AM"/>
        </w:rPr>
        <w:t xml:space="preserve">    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բ</w:t>
      </w:r>
      <w:proofErr w:type="gramEnd"/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ա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>ց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 </w:t>
      </w:r>
      <w:r w:rsidRPr="00E44267">
        <w:rPr>
          <w:rFonts w:ascii="Sylfaen" w:hAnsi="Sylfaen" w:cs="Sylfaen"/>
          <w:sz w:val="16"/>
          <w:szCs w:val="16"/>
          <w:lang w:val="es-ES"/>
        </w:rPr>
        <w:t>առաջարկների</w:t>
      </w:r>
      <w:r w:rsidRPr="00E44267">
        <w:rPr>
          <w:rFonts w:ascii="Sylfaen" w:hAnsi="Sylfaen" w:cs="Times Armenian"/>
          <w:sz w:val="16"/>
          <w:szCs w:val="16"/>
          <w:lang w:val="es-ES"/>
        </w:rPr>
        <w:t xml:space="preserve"> </w:t>
      </w:r>
      <w:r w:rsidRPr="00E44267">
        <w:rPr>
          <w:rFonts w:ascii="Sylfaen" w:hAnsi="Sylfaen"/>
          <w:sz w:val="16"/>
          <w:szCs w:val="16"/>
          <w:lang w:val="es-ES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es-ES"/>
        </w:rPr>
        <w:t xml:space="preserve">հարցման  </w:t>
      </w:r>
    </w:p>
    <w:p w:rsidR="00F27A26" w:rsidRPr="00E44267" w:rsidRDefault="00F27A26" w:rsidP="00F27A26">
      <w:pPr>
        <w:pStyle w:val="Heading9"/>
        <w:jc w:val="right"/>
        <w:rPr>
          <w:rFonts w:ascii="Sylfaen" w:hAnsi="Sylfaen" w:cs="Sylfaen"/>
          <w:sz w:val="16"/>
          <w:szCs w:val="16"/>
          <w:lang w:val="es-ES"/>
        </w:rPr>
      </w:pPr>
      <w:r w:rsidRPr="00E44267">
        <w:rPr>
          <w:rFonts w:ascii="Sylfaen" w:hAnsi="Sylfaen" w:cs="Sylfaen"/>
          <w:sz w:val="16"/>
          <w:szCs w:val="16"/>
          <w:lang w:val="es-ES"/>
        </w:rPr>
        <w:t xml:space="preserve">  </w:t>
      </w:r>
      <w:proofErr w:type="gramStart"/>
      <w:r w:rsidRPr="00E44267">
        <w:rPr>
          <w:rFonts w:ascii="Sylfaen" w:hAnsi="Sylfaen" w:cs="Sylfaen"/>
          <w:sz w:val="16"/>
          <w:szCs w:val="16"/>
          <w:lang w:val="es-ES"/>
        </w:rPr>
        <w:t>հանձնաժողովին</w:t>
      </w:r>
      <w:proofErr w:type="gramEnd"/>
    </w:p>
    <w:p w:rsidR="00FB2E42" w:rsidRPr="00E44267" w:rsidRDefault="00FB2E42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B2E42" w:rsidRPr="00E44267" w:rsidRDefault="00FB2E42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B2E42" w:rsidRPr="00E44267" w:rsidRDefault="00FB2E42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CB4C14" w:rsidRDefault="00F27A26" w:rsidP="00F27A26">
      <w:pPr>
        <w:jc w:val="center"/>
        <w:rPr>
          <w:rFonts w:ascii="Sylfaen" w:hAnsi="Sylfaen"/>
          <w:b/>
          <w:lang w:val="hy-AM"/>
        </w:rPr>
      </w:pPr>
      <w:r w:rsidRPr="00CB4C14">
        <w:rPr>
          <w:rFonts w:ascii="Sylfaen" w:hAnsi="Sylfaen"/>
          <w:b/>
          <w:lang w:val="hy-AM"/>
        </w:rPr>
        <w:t>Տեխնիկական բնութագիր</w:t>
      </w:r>
    </w:p>
    <w:p w:rsidR="00F27A26" w:rsidRPr="00091681" w:rsidRDefault="00F27A26" w:rsidP="00F27A26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F27A26" w:rsidRPr="00091681" w:rsidRDefault="00F27A26" w:rsidP="00F27A26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91681" w:rsidRPr="00687B81" w:rsidRDefault="00091681" w:rsidP="00091681">
      <w:pPr>
        <w:rPr>
          <w:rFonts w:ascii="Sylfaen" w:hAnsi="Sylfaen"/>
          <w:b/>
          <w:sz w:val="20"/>
          <w:szCs w:val="20"/>
          <w:lang w:val="hy-AM"/>
        </w:rPr>
      </w:pPr>
    </w:p>
    <w:tbl>
      <w:tblPr>
        <w:tblW w:w="10496" w:type="dxa"/>
        <w:tblInd w:w="108" w:type="dxa"/>
        <w:tblLook w:val="04A0"/>
      </w:tblPr>
      <w:tblGrid>
        <w:gridCol w:w="3580"/>
        <w:gridCol w:w="2080"/>
        <w:gridCol w:w="4836"/>
      </w:tblGrid>
      <w:tr w:rsidR="00091681" w:rsidRPr="009C64B9" w:rsidTr="00CB4C14">
        <w:trPr>
          <w:trHeight w:val="720"/>
        </w:trPr>
        <w:tc>
          <w:tcPr>
            <w:tcW w:w="104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9CCFF"/>
            <w:noWrap/>
            <w:vAlign w:val="center"/>
            <w:hideMark/>
          </w:tcPr>
          <w:p w:rsidR="00091681" w:rsidRPr="000A2FD0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lang w:val="ru-RU"/>
              </w:rPr>
              <w:t>СВАРОЧНЫЙ АППАРАТ  ДЛЯ ЭЛЕКТРОМУФТОВОЙ СВАРКИ</w:t>
            </w:r>
          </w:p>
        </w:tc>
      </w:tr>
      <w:tr w:rsidR="00091681" w:rsidRPr="009C64B9" w:rsidTr="00CB4C14">
        <w:trPr>
          <w:trHeight w:val="465"/>
        </w:trPr>
        <w:tc>
          <w:tcPr>
            <w:tcW w:w="1049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91681" w:rsidRPr="009C64B9" w:rsidRDefault="009C64B9" w:rsidP="009C64B9">
            <w:pPr>
              <w:jc w:val="center"/>
              <w:rPr>
                <w:rFonts w:ascii="Arial Cyr" w:hAnsi="Arial Cyr"/>
                <w:b/>
                <w:bCs/>
                <w:i/>
                <w:iCs/>
                <w:sz w:val="32"/>
                <w:szCs w:val="32"/>
                <w:lang w:val="ru-RU"/>
              </w:rPr>
            </w:pPr>
            <w:r w:rsidRPr="009C64B9">
              <w:rPr>
                <w:rFonts w:ascii="Sylfaen" w:hAnsi="Sylfaen" w:cs="Calibri"/>
                <w:b/>
                <w:bCs/>
                <w:w w:val="104"/>
                <w:sz w:val="32"/>
                <w:szCs w:val="32"/>
                <w:lang w:val="hy-AM"/>
              </w:rPr>
              <w:t>կամ համարժեք</w:t>
            </w:r>
          </w:p>
        </w:tc>
      </w:tr>
      <w:tr w:rsidR="00091681" w:rsidRPr="000A2FD0" w:rsidTr="00CB4C14">
        <w:trPr>
          <w:trHeight w:val="855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0A2FD0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4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0A2FD0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</w:p>
        </w:tc>
      </w:tr>
      <w:tr w:rsidR="00091681" w:rsidRPr="009C64B9" w:rsidTr="00CB4C14">
        <w:trPr>
          <w:trHeight w:val="1410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0A2FD0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Барбара Компакт 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USB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0A2FD0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CTF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  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0A2FD0">
              <w:rPr>
                <w:rFonts w:ascii="Arial Cyr" w:hAnsi="Arial Cyr"/>
                <w:sz w:val="22"/>
                <w:szCs w:val="22"/>
                <w:lang w:val="ru-RU"/>
              </w:rPr>
              <w:t xml:space="preserve">Аппарат для электромуфтовой сварки ПЭ, ПП труб </w:t>
            </w:r>
            <w:r w:rsidRPr="000A2FD0">
              <w:rPr>
                <w:rFonts w:ascii="Arial Cyr" w:hAnsi="Arial Cyr"/>
                <w:sz w:val="22"/>
                <w:szCs w:val="22"/>
                <w:lang w:val="ru-RU"/>
              </w:rPr>
              <w:br/>
              <w:t>д.16-1600 мм</w:t>
            </w:r>
          </w:p>
        </w:tc>
        <w:tc>
          <w:tcPr>
            <w:tcW w:w="483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>
              <w:rPr>
                <w:rFonts w:ascii="Arial Cyr" w:hAnsi="Arial Cyr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1152525</wp:posOffset>
                  </wp:positionV>
                  <wp:extent cx="1933575" cy="2695575"/>
                  <wp:effectExtent l="0" t="0" r="0" b="0"/>
                  <wp:wrapNone/>
                  <wp:docPr id="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RPr="002D2C23" w:rsidTr="00CB4C14">
        <w:trPr>
          <w:trHeight w:val="2670"/>
        </w:trPr>
        <w:tc>
          <w:tcPr>
            <w:tcW w:w="3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Технические параметры:</w:t>
            </w: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Входное напряжение: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Мощность (макс.):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Выходное напряжение: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Выходной ток (макс.):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Диаметры свариваемых фитингов: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Диапазон рабочих температур: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Корпус, степень защиты: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Габариты (без чехла):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Вес: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230</w:t>
            </w:r>
            <w:proofErr w:type="gramStart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 xml:space="preserve"> В</w:t>
            </w:r>
            <w:proofErr w:type="gramEnd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4,5 кВт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8 - 48 В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97 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16-1600 мм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-20°</w:t>
            </w:r>
            <w:r w:rsidRPr="000A2FD0">
              <w:rPr>
                <w:rFonts w:ascii="Arial Cyr" w:hAnsi="Arial Cyr"/>
                <w:sz w:val="20"/>
                <w:szCs w:val="20"/>
              </w:rPr>
              <w:t>C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…+50°</w:t>
            </w:r>
            <w:r w:rsidRPr="000A2FD0">
              <w:rPr>
                <w:rFonts w:ascii="Arial Cyr" w:hAnsi="Arial Cyr"/>
                <w:sz w:val="20"/>
                <w:szCs w:val="20"/>
              </w:rPr>
              <w:t>C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 </w:t>
            </w:r>
            <w:r w:rsidRPr="000A2FD0">
              <w:rPr>
                <w:rFonts w:ascii="Arial Cyr" w:hAnsi="Arial Cyr"/>
                <w:sz w:val="20"/>
                <w:szCs w:val="20"/>
              </w:rPr>
              <w:t>IP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54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184х285х282 мм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19 кг</w:t>
            </w:r>
          </w:p>
        </w:tc>
        <w:tc>
          <w:tcPr>
            <w:tcW w:w="4836" w:type="dxa"/>
            <w:vMerge/>
            <w:tcBorders>
              <w:left w:val="nil"/>
              <w:right w:val="single" w:sz="4" w:space="0" w:color="auto"/>
            </w:tcBorders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91681" w:rsidRPr="002D2C23" w:rsidTr="00CB4C14">
        <w:trPr>
          <w:trHeight w:val="1920"/>
        </w:trPr>
        <w:tc>
          <w:tcPr>
            <w:tcW w:w="3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Функциональные возможности:</w:t>
            </w: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- сканирование штрих-кода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ручной ввод штрих-кода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ручной ввод параметров сварки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система контроля процесса сварки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система протоколирования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- </w:t>
            </w:r>
            <w:r w:rsidRPr="000A2FD0">
              <w:rPr>
                <w:rFonts w:ascii="Arial Cyr" w:hAnsi="Arial Cyr"/>
                <w:sz w:val="20"/>
                <w:szCs w:val="20"/>
              </w:rPr>
              <w:t>USB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-порт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</w:r>
            <w:proofErr w:type="gramStart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да</w:t>
            </w:r>
            <w:proofErr w:type="gramEnd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</w:p>
        </w:tc>
        <w:tc>
          <w:tcPr>
            <w:tcW w:w="4836" w:type="dxa"/>
            <w:vMerge/>
            <w:tcBorders>
              <w:left w:val="nil"/>
              <w:right w:val="single" w:sz="4" w:space="0" w:color="auto"/>
            </w:tcBorders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91681" w:rsidRPr="002D2C23" w:rsidTr="00CB4C14">
        <w:trPr>
          <w:trHeight w:val="1740"/>
        </w:trPr>
        <w:tc>
          <w:tcPr>
            <w:tcW w:w="566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Комплект поставки:</w:t>
            </w: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- аппарат с оптическим сканером штрих-кода;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наконечники сварочных проводов 4,0 и 4,7 мм;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- </w:t>
            </w:r>
            <w:r w:rsidRPr="000A2FD0">
              <w:rPr>
                <w:rFonts w:ascii="Arial Cyr" w:hAnsi="Arial Cyr"/>
                <w:sz w:val="20"/>
                <w:szCs w:val="20"/>
              </w:rPr>
              <w:t>USB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 xml:space="preserve"> флеш-накопитель;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транспортировочный ящик для принадлежностей;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руководство пользователя.</w:t>
            </w:r>
          </w:p>
        </w:tc>
        <w:tc>
          <w:tcPr>
            <w:tcW w:w="4836" w:type="dxa"/>
            <w:vMerge/>
            <w:tcBorders>
              <w:left w:val="nil"/>
              <w:right w:val="single" w:sz="4" w:space="0" w:color="auto"/>
            </w:tcBorders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91681" w:rsidRPr="002D2C23" w:rsidTr="00CB4C14">
        <w:trPr>
          <w:trHeight w:val="540"/>
        </w:trPr>
        <w:tc>
          <w:tcPr>
            <w:tcW w:w="566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6" w:type="dxa"/>
            <w:vMerge/>
            <w:tcBorders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681" w:rsidRPr="000A2FD0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</w:tbl>
    <w:p w:rsidR="00091681" w:rsidRPr="000A2FD0" w:rsidRDefault="00091681" w:rsidP="00091681">
      <w:pPr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091681" w:rsidRDefault="00091681" w:rsidP="00091681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091681" w:rsidRPr="00FD0983" w:rsidRDefault="00091681" w:rsidP="00091681">
      <w:pPr>
        <w:spacing w:after="200" w:line="276" w:lineRule="auto"/>
        <w:rPr>
          <w:rFonts w:ascii="Sylfaen" w:hAnsi="Sylfaen" w:cs="Sylfaen"/>
          <w:i/>
          <w:lang w:val="hy-AM"/>
        </w:rPr>
      </w:pPr>
    </w:p>
    <w:tbl>
      <w:tblPr>
        <w:tblW w:w="8820" w:type="dxa"/>
        <w:tblInd w:w="103" w:type="dxa"/>
        <w:tblLook w:val="04A0"/>
      </w:tblPr>
      <w:tblGrid>
        <w:gridCol w:w="5429"/>
        <w:gridCol w:w="3391"/>
      </w:tblGrid>
      <w:tr w:rsidR="00091681" w:rsidRPr="009C64B9" w:rsidTr="00CB4C14">
        <w:trPr>
          <w:trHeight w:val="3396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FD0983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lastRenderedPageBreak/>
              <w:t>Позиционер д.63-</w:t>
            </w:r>
            <w:r>
              <w:rPr>
                <w:rFonts w:ascii="Sylfaen" w:hAnsi="Sylfaen"/>
                <w:b/>
                <w:bCs/>
                <w:sz w:val="22"/>
                <w:szCs w:val="22"/>
                <w:lang w:val="hy-AM"/>
              </w:rPr>
              <w:t>250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Производитель: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CTF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Назначение: применяется для крепления труб диаметрами от 63 до 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250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мм перед сваркой с помощью фасонных деталей с закладными нагревательными элементами.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Технические характеристики: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 xml:space="preserve">Материал: Сталь </w:t>
            </w:r>
            <w:r w:rsidRPr="00FD0983">
              <w:rPr>
                <w:rFonts w:ascii="Arial Cyr" w:hAnsi="Arial Cyr"/>
                <w:sz w:val="22"/>
                <w:szCs w:val="22"/>
              </w:rPr>
              <w:t>EN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1</w:t>
            </w:r>
            <w:r w:rsidRPr="00FD0983">
              <w:rPr>
                <w:rFonts w:ascii="Arial Cyr" w:hAnsi="Arial Cyr"/>
                <w:sz w:val="22"/>
                <w:szCs w:val="22"/>
              </w:rPr>
              <w:t>A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, сталь </w:t>
            </w:r>
            <w:r w:rsidRPr="00FD0983">
              <w:rPr>
                <w:rFonts w:ascii="Arial Cyr" w:hAnsi="Arial Cyr"/>
                <w:sz w:val="22"/>
                <w:szCs w:val="22"/>
              </w:rPr>
              <w:t>EN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3</w:t>
            </w:r>
            <w:r w:rsidRPr="00FD0983">
              <w:rPr>
                <w:rFonts w:ascii="Arial Cyr" w:hAnsi="Arial Cyr"/>
                <w:sz w:val="22"/>
                <w:szCs w:val="22"/>
              </w:rPr>
              <w:t>A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, алюминий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Размеры: 550мм х 280мм х 340мм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Вес: 4 кг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681" w:rsidRPr="00FD0983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>
              <w:rPr>
                <w:rFonts w:ascii="Arial Cyr" w:hAnsi="Arial Cyr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228600</wp:posOffset>
                  </wp:positionV>
                  <wp:extent cx="1876425" cy="1419225"/>
                  <wp:effectExtent l="0" t="0" r="635" b="635"/>
                  <wp:wrapNone/>
                  <wp:docPr id="5" name="Изображение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3170"/>
            </w:tblGrid>
            <w:tr w:rsidR="00091681" w:rsidRPr="009C64B9" w:rsidTr="00CB4C14">
              <w:trPr>
                <w:trHeight w:val="2895"/>
                <w:tblCellSpacing w:w="0" w:type="dxa"/>
              </w:trPr>
              <w:tc>
                <w:tcPr>
                  <w:tcW w:w="31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1681" w:rsidRPr="00FD0983" w:rsidRDefault="00091681" w:rsidP="00CB4C14">
                  <w:pPr>
                    <w:jc w:val="center"/>
                    <w:rPr>
                      <w:rFonts w:ascii="Arial Cyr" w:hAnsi="Arial Cyr"/>
                      <w:b/>
                      <w:bCs/>
                      <w:lang w:val="ru-RU"/>
                    </w:rPr>
                  </w:pPr>
                  <w:r w:rsidRPr="00FD0983">
                    <w:rPr>
                      <w:rFonts w:ascii="Arial Cyr" w:hAnsi="Arial Cyr"/>
                      <w:b/>
                      <w:bCs/>
                    </w:rPr>
                    <w:t> </w:t>
                  </w:r>
                </w:p>
              </w:tc>
            </w:tr>
          </w:tbl>
          <w:p w:rsidR="00091681" w:rsidRPr="00FD0983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</w:tr>
    </w:tbl>
    <w:p w:rsidR="00091681" w:rsidRPr="00841D2E" w:rsidRDefault="00091681" w:rsidP="00091681">
      <w:pPr>
        <w:spacing w:after="200" w:line="276" w:lineRule="auto"/>
        <w:rPr>
          <w:rFonts w:ascii="Sylfaen" w:hAnsi="Sylfaen" w:cs="Sylfaen"/>
          <w:i/>
          <w:lang w:val="ru-RU"/>
        </w:rPr>
      </w:pPr>
    </w:p>
    <w:p w:rsidR="00091681" w:rsidRDefault="00091681" w:rsidP="00091681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091681" w:rsidRPr="008463B9" w:rsidRDefault="00091681" w:rsidP="00091681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af-ZA"/>
        </w:rPr>
      </w:pPr>
    </w:p>
    <w:p w:rsidR="00091681" w:rsidRPr="00687B81" w:rsidRDefault="00091681" w:rsidP="00091681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ru-RU"/>
        </w:rPr>
      </w:pPr>
    </w:p>
    <w:p w:rsidR="00091681" w:rsidRPr="00687B81" w:rsidRDefault="00091681" w:rsidP="00091681">
      <w:pPr>
        <w:pStyle w:val="BodyTextIndent2"/>
        <w:spacing w:line="240" w:lineRule="auto"/>
        <w:ind w:firstLine="0"/>
        <w:rPr>
          <w:rFonts w:ascii="Sylfaen" w:hAnsi="Sylfaen"/>
          <w:b/>
          <w:sz w:val="16"/>
          <w:szCs w:val="16"/>
          <w:vertAlign w:val="superscript"/>
          <w:lang w:val="ru-RU"/>
        </w:rPr>
      </w:pPr>
    </w:p>
    <w:p w:rsidR="00091681" w:rsidRPr="00E44267" w:rsidRDefault="00091681" w:rsidP="00091681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091681" w:rsidRPr="00E44267" w:rsidRDefault="00091681" w:rsidP="00091681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</w:t>
      </w:r>
      <w:r>
        <w:rPr>
          <w:rFonts w:ascii="Sylfaen" w:hAnsi="Sylfaen"/>
          <w:sz w:val="16"/>
          <w:szCs w:val="16"/>
          <w:lang w:val="hy-AM"/>
        </w:rPr>
        <w:t xml:space="preserve">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1681" w:rsidRPr="00E44267" w:rsidRDefault="00091681" w:rsidP="00091681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091681" w:rsidRPr="00E44267" w:rsidRDefault="00091681" w:rsidP="00091681">
      <w:pPr>
        <w:pStyle w:val="Heading3"/>
        <w:ind w:right="1033" w:firstLine="567"/>
        <w:jc w:val="righ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Default="00091681" w:rsidP="00091681">
      <w:pPr>
        <w:pStyle w:val="BodyTextIndent3"/>
        <w:jc w:val="right"/>
        <w:rPr>
          <w:rFonts w:ascii="Sylfaen" w:hAnsi="Sylfaen"/>
          <w:sz w:val="16"/>
          <w:szCs w:val="16"/>
          <w:lang w:val="hy-AM"/>
        </w:rPr>
      </w:pPr>
    </w:p>
    <w:p w:rsidR="00091681" w:rsidRPr="00E44267" w:rsidRDefault="00091681" w:rsidP="00091681">
      <w:pPr>
        <w:pStyle w:val="BodyTextIndent3"/>
        <w:jc w:val="right"/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091681" w:rsidRPr="00091681" w:rsidRDefault="00091681" w:rsidP="00091681">
      <w:pPr>
        <w:pStyle w:val="BodyTextIndent2"/>
        <w:spacing w:before="240" w:after="240" w:line="240" w:lineRule="auto"/>
        <w:jc w:val="right"/>
        <w:rPr>
          <w:rFonts w:ascii="Sylfaen" w:hAnsi="Sylfaen" w:cs="Sylfaen"/>
          <w:i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ab/>
      </w:r>
      <w:r w:rsidRPr="00036080">
        <w:rPr>
          <w:rFonts w:ascii="Sylfaen" w:hAnsi="Sylfaen" w:cs="Sylfaen"/>
          <w:i/>
          <w:lang w:val="pt-BR"/>
        </w:rPr>
        <w:t xml:space="preserve">                      </w:t>
      </w:r>
      <w:r>
        <w:rPr>
          <w:rFonts w:ascii="Sylfaen" w:hAnsi="Sylfaen" w:cs="Sylfaen"/>
          <w:i/>
          <w:lang w:val="pt-BR"/>
        </w:rPr>
        <w:t xml:space="preserve">                     </w:t>
      </w:r>
    </w:p>
    <w:tbl>
      <w:tblPr>
        <w:tblW w:w="11156" w:type="dxa"/>
        <w:jc w:val="center"/>
        <w:tblInd w:w="108" w:type="dxa"/>
        <w:tblLook w:val="04A0"/>
      </w:tblPr>
      <w:tblGrid>
        <w:gridCol w:w="3580"/>
        <w:gridCol w:w="2080"/>
        <w:gridCol w:w="3406"/>
        <w:gridCol w:w="2296"/>
      </w:tblGrid>
      <w:tr w:rsidR="00091681" w:rsidRPr="002D2C23" w:rsidTr="00CB4C14">
        <w:trPr>
          <w:trHeight w:val="720"/>
          <w:jc w:val="center"/>
        </w:trPr>
        <w:tc>
          <w:tcPr>
            <w:tcW w:w="1115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9CCFF"/>
            <w:noWrap/>
            <w:vAlign w:val="center"/>
            <w:hideMark/>
          </w:tcPr>
          <w:p w:rsidR="00091681" w:rsidRPr="00372F32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372F32">
              <w:rPr>
                <w:rFonts w:ascii="Arial Cyr" w:hAnsi="Arial Cyr"/>
                <w:b/>
                <w:bCs/>
                <w:lang w:val="ru-RU"/>
              </w:rPr>
              <w:lastRenderedPageBreak/>
              <w:t xml:space="preserve">СВАРОЧНЫЙ АППАРАТ  ДЛЯ </w:t>
            </w:r>
            <w:proofErr w:type="gramStart"/>
            <w:r w:rsidRPr="00372F32">
              <w:rPr>
                <w:rFonts w:ascii="Arial Cyr" w:hAnsi="Arial Cyr"/>
                <w:b/>
                <w:bCs/>
                <w:lang w:val="ru-RU"/>
              </w:rPr>
              <w:t>ДЛЯ</w:t>
            </w:r>
            <w:proofErr w:type="gramEnd"/>
            <w:r w:rsidRPr="00372F32">
              <w:rPr>
                <w:rFonts w:ascii="Arial Cyr" w:hAnsi="Arial Cyr"/>
                <w:b/>
                <w:bCs/>
                <w:lang w:val="ru-RU"/>
              </w:rPr>
              <w:t xml:space="preserve"> СВАРКИ ВСТЫК ПЭ ТРУБОПРОВОДОВ  ПРОТОФЮЗ-250</w:t>
            </w:r>
          </w:p>
        </w:tc>
      </w:tr>
      <w:tr w:rsidR="00091681" w:rsidRPr="009C64B9" w:rsidTr="00CB4C14">
        <w:trPr>
          <w:trHeight w:val="630"/>
          <w:jc w:val="center"/>
        </w:trPr>
        <w:tc>
          <w:tcPr>
            <w:tcW w:w="56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681" w:rsidRPr="009C64B9" w:rsidRDefault="009C64B9" w:rsidP="009C64B9">
            <w:pPr>
              <w:jc w:val="center"/>
              <w:rPr>
                <w:rFonts w:ascii="Arial Cyr" w:hAnsi="Arial Cyr"/>
                <w:sz w:val="32"/>
                <w:szCs w:val="32"/>
                <w:lang w:val="ru-RU"/>
              </w:rPr>
            </w:pPr>
            <w:r>
              <w:rPr>
                <w:rFonts w:ascii="Sylfaen" w:hAnsi="Sylfaen" w:cs="Calibri"/>
                <w:b/>
                <w:bCs/>
                <w:w w:val="104"/>
                <w:sz w:val="32"/>
                <w:szCs w:val="32"/>
                <w:lang w:val="hy-AM"/>
              </w:rPr>
              <w:t xml:space="preserve">                                                                        </w:t>
            </w:r>
            <w:r w:rsidRPr="009C64B9">
              <w:rPr>
                <w:rFonts w:ascii="Sylfaen" w:hAnsi="Sylfaen" w:cs="Calibri"/>
                <w:b/>
                <w:bCs/>
                <w:w w:val="104"/>
                <w:sz w:val="32"/>
                <w:szCs w:val="32"/>
                <w:lang w:val="hy-AM"/>
              </w:rPr>
              <w:t>կամ համարժեք</w:t>
            </w:r>
          </w:p>
        </w:tc>
        <w:tc>
          <w:tcPr>
            <w:tcW w:w="5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681" w:rsidRPr="00372F32" w:rsidRDefault="00091681" w:rsidP="00CB4C14">
            <w:pPr>
              <w:jc w:val="right"/>
              <w:rPr>
                <w:rFonts w:ascii="Arial Cyr" w:hAnsi="Arial Cyr"/>
                <w:lang w:val="ru-RU"/>
              </w:rPr>
            </w:pPr>
          </w:p>
        </w:tc>
      </w:tr>
      <w:tr w:rsidR="00091681" w:rsidTr="00CB4C14">
        <w:trPr>
          <w:trHeight w:val="582"/>
          <w:jc w:val="center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Фото</w:t>
            </w:r>
          </w:p>
        </w:tc>
        <w:tc>
          <w:tcPr>
            <w:tcW w:w="2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RPr="002D2C23" w:rsidTr="00CB4C14">
        <w:trPr>
          <w:trHeight w:val="1560"/>
          <w:jc w:val="center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372F32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Протофюз-250 (средней степени автоматизации)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 w:type="page"/>
            </w:r>
            <w:r w:rsidRPr="00372F32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proofErr w:type="gramStart"/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С</w:t>
            </w:r>
            <w:proofErr w:type="gramEnd"/>
            <w:r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 (Франция)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 w:type="page"/>
            </w:r>
            <w:r w:rsidRPr="00372F32">
              <w:rPr>
                <w:rFonts w:ascii="Arial Cyr" w:hAnsi="Arial Cyr"/>
                <w:sz w:val="22"/>
                <w:szCs w:val="22"/>
                <w:lang w:val="ru-RU"/>
              </w:rPr>
              <w:t xml:space="preserve">Аппарат для сварки встык ПЭ, ПП, ПБ, ПВДФ труб </w:t>
            </w:r>
            <w:r w:rsidRPr="00372F32">
              <w:rPr>
                <w:rFonts w:ascii="Arial Cyr" w:hAnsi="Arial Cyr"/>
                <w:sz w:val="22"/>
                <w:szCs w:val="22"/>
                <w:lang w:val="ru-RU"/>
              </w:rPr>
              <w:br w:type="page"/>
              <w:t>д.63-250 мм</w:t>
            </w:r>
          </w:p>
        </w:tc>
        <w:tc>
          <w:tcPr>
            <w:tcW w:w="32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>
              <w:rPr>
                <w:rFonts w:ascii="Arial Cyr" w:hAnsi="Arial Cyr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200025</wp:posOffset>
                  </wp:positionV>
                  <wp:extent cx="1857375" cy="3248025"/>
                  <wp:effectExtent l="0" t="635" r="0" b="0"/>
                  <wp:wrapNone/>
                  <wp:docPr id="2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" name="Picture 7" descr="proto160-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3180"/>
            </w:tblGrid>
            <w:tr w:rsidR="00091681" w:rsidRPr="002D2C23" w:rsidTr="00CB4C14">
              <w:trPr>
                <w:trHeight w:val="276"/>
                <w:tblCellSpacing w:w="0" w:type="dxa"/>
              </w:trPr>
              <w:tc>
                <w:tcPr>
                  <w:tcW w:w="31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1681" w:rsidRPr="00372F32" w:rsidRDefault="00091681" w:rsidP="00CB4C14">
                  <w:pPr>
                    <w:jc w:val="center"/>
                    <w:rPr>
                      <w:rFonts w:ascii="Arial Cyr" w:hAnsi="Arial Cyr"/>
                      <w:b/>
                      <w:bCs/>
                      <w:lang w:val="ru-RU"/>
                    </w:rPr>
                  </w:pPr>
                  <w:r>
                    <w:rPr>
                      <w:rFonts w:ascii="Arial Cyr" w:hAnsi="Arial Cyr"/>
                      <w:b/>
                      <w:bCs/>
                    </w:rPr>
                    <w:t> </w:t>
                  </w:r>
                </w:p>
              </w:tc>
            </w:tr>
            <w:tr w:rsidR="00091681" w:rsidRPr="002D2C23" w:rsidTr="00CB4C14">
              <w:trPr>
                <w:trHeight w:val="276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091681" w:rsidRPr="00372F32" w:rsidRDefault="00091681" w:rsidP="00CB4C14">
                  <w:pPr>
                    <w:rPr>
                      <w:rFonts w:ascii="Arial Cyr" w:hAnsi="Arial Cyr"/>
                      <w:b/>
                      <w:bCs/>
                      <w:lang w:val="ru-RU"/>
                    </w:rPr>
                  </w:pPr>
                </w:p>
              </w:tc>
            </w:tr>
          </w:tbl>
          <w:p w:rsidR="00091681" w:rsidRPr="00372F32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22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372F32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RPr="002D2C23" w:rsidTr="00CB4C14">
        <w:trPr>
          <w:trHeight w:val="1680"/>
          <w:jc w:val="center"/>
        </w:trPr>
        <w:tc>
          <w:tcPr>
            <w:tcW w:w="3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Технические параметры:</w:t>
            </w:r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Напряжение: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Потребляемая мощность: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Диаметры свариваемых труб: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Диапазон рабочих температур: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Вес: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230</w:t>
            </w:r>
            <w:proofErr w:type="gramStart"/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 xml:space="preserve"> В</w:t>
            </w:r>
            <w:proofErr w:type="gramEnd"/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3,65 кВт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63-250 мм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-20°</w:t>
            </w:r>
            <w:r>
              <w:rPr>
                <w:rFonts w:ascii="Arial Cyr" w:hAnsi="Arial Cyr"/>
                <w:sz w:val="20"/>
                <w:szCs w:val="20"/>
              </w:rPr>
              <w:t>C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…+50°</w:t>
            </w:r>
            <w:r>
              <w:rPr>
                <w:rFonts w:ascii="Arial Cyr" w:hAnsi="Arial Cyr"/>
                <w:sz w:val="20"/>
                <w:szCs w:val="20"/>
              </w:rPr>
              <w:t>C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114 кг</w:t>
            </w:r>
          </w:p>
        </w:tc>
        <w:tc>
          <w:tcPr>
            <w:tcW w:w="320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22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91681" w:rsidRPr="002D2C23" w:rsidTr="00CB4C14">
        <w:trPr>
          <w:trHeight w:val="2895"/>
          <w:jc w:val="center"/>
        </w:trPr>
        <w:tc>
          <w:tcPr>
            <w:tcW w:w="56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proofErr w:type="gramStart"/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Комплект поставки:</w:t>
            </w:r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- центратор с гидравлическим приводом;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гидрогруппа в защитном пластиковом корпусе;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- нагревательный элемент с антиадгезионным покрытием </w:t>
            </w:r>
            <w:r>
              <w:rPr>
                <w:rFonts w:ascii="Arial Cyr" w:hAnsi="Arial Cyr"/>
                <w:sz w:val="20"/>
                <w:szCs w:val="20"/>
              </w:rPr>
              <w:t>PTFE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 xml:space="preserve"> и с электронным терморегулятором;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торцеватель с предохранительным микровыключателем;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суппорт для хранения и транспортировки нагревательного элемента и торцевателя;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блок контроля и протоколирования «Барбара Протофюз»;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набор ключей;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руководство пользователя.</w:t>
            </w:r>
            <w:proofErr w:type="gramEnd"/>
          </w:p>
        </w:tc>
        <w:tc>
          <w:tcPr>
            <w:tcW w:w="3200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22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91681" w:rsidRPr="002D2C23" w:rsidTr="00CB4C14">
        <w:trPr>
          <w:trHeight w:val="210"/>
          <w:jc w:val="center"/>
        </w:trPr>
        <w:tc>
          <w:tcPr>
            <w:tcW w:w="11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681" w:rsidRPr="00372F32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д.250/63 мм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д.250/75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д.250/90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д.250/110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д.250/125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д.250/140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д.250/160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д.250/180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д.250/200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Tr="00CB4C14">
        <w:trPr>
          <w:trHeight w:val="282"/>
          <w:jc w:val="center"/>
        </w:trPr>
        <w:tc>
          <w:tcPr>
            <w:tcW w:w="8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Default="00091681" w:rsidP="00CB4C14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д.250/225 мм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Default="00091681" w:rsidP="00CB4C14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</w:tbl>
    <w:tbl>
      <w:tblPr>
        <w:tblpPr w:leftFromText="180" w:rightFromText="180" w:vertAnchor="text" w:tblpX="103" w:tblpY="1"/>
        <w:tblOverlap w:val="never"/>
        <w:tblW w:w="11140" w:type="dxa"/>
        <w:tblBorders>
          <w:top w:val="single" w:sz="4" w:space="0" w:color="auto"/>
        </w:tblBorders>
        <w:tblLook w:val="0000"/>
      </w:tblPr>
      <w:tblGrid>
        <w:gridCol w:w="5640"/>
        <w:gridCol w:w="20"/>
        <w:gridCol w:w="507"/>
        <w:gridCol w:w="2642"/>
        <w:gridCol w:w="11"/>
        <w:gridCol w:w="665"/>
        <w:gridCol w:w="975"/>
        <w:gridCol w:w="680"/>
      </w:tblGrid>
      <w:tr w:rsidR="009C64B9" w:rsidTr="00CB4C14">
        <w:trPr>
          <w:gridBefore w:val="2"/>
          <w:gridAfter w:val="2"/>
          <w:wBefore w:w="5660" w:type="dxa"/>
          <w:wAfter w:w="1655" w:type="dxa"/>
          <w:trHeight w:val="966"/>
        </w:trPr>
        <w:tc>
          <w:tcPr>
            <w:tcW w:w="507" w:type="dxa"/>
            <w:tcBorders>
              <w:top w:val="nil"/>
              <w:right w:val="nil"/>
              <w:tl2br w:val="nil"/>
              <w:tr2bl w:val="nil"/>
            </w:tcBorders>
          </w:tcPr>
          <w:p w:rsidR="009C64B9" w:rsidRDefault="009C64B9">
            <w:pPr>
              <w:rPr>
                <w:rFonts w:ascii="Sylfaen" w:hAnsi="Sylfaen"/>
                <w:lang w:val="hy-AM"/>
              </w:rPr>
            </w:pPr>
          </w:p>
          <w:p w:rsidR="009C64B9" w:rsidRDefault="009C64B9">
            <w:pPr>
              <w:rPr>
                <w:rFonts w:ascii="Sylfaen" w:hAnsi="Sylfaen"/>
                <w:lang w:val="hy-AM"/>
              </w:rPr>
            </w:pPr>
          </w:p>
          <w:p w:rsidR="009C64B9" w:rsidRPr="009C64B9" w:rsidRDefault="009C64B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318" w:type="dxa"/>
            <w:gridSpan w:val="3"/>
            <w:tcBorders>
              <w:top w:val="nil"/>
              <w:left w:val="nil"/>
              <w:bottom w:val="nil"/>
            </w:tcBorders>
          </w:tcPr>
          <w:p w:rsidR="009C64B9" w:rsidRDefault="009C64B9"/>
        </w:tc>
      </w:tr>
      <w:tr w:rsidR="00091681" w:rsidRPr="009C64B9" w:rsidTr="00CB4C14">
        <w:trPr>
          <w:gridAfter w:val="4"/>
          <w:wAfter w:w="2331" w:type="dxa"/>
          <w:trHeight w:val="681"/>
        </w:trPr>
        <w:tc>
          <w:tcPr>
            <w:tcW w:w="8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91681" w:rsidRPr="00372F32" w:rsidRDefault="00091681" w:rsidP="00CB4C14">
            <w:pPr>
              <w:jc w:val="center"/>
              <w:rPr>
                <w:rFonts w:ascii="Sylfaen" w:hAnsi="Sylfaen" w:cs="Sylfaen"/>
                <w:b/>
                <w:i/>
                <w:color w:val="548DD4" w:themeColor="text2" w:themeTint="99"/>
                <w:lang w:val="ru-RU"/>
              </w:rPr>
            </w:pPr>
            <w:r w:rsidRPr="00372F32">
              <w:rPr>
                <w:rFonts w:ascii="Sylfaen" w:hAnsi="Sylfaen" w:cs="Sylfaen"/>
                <w:b/>
                <w:i/>
                <w:color w:val="548DD4" w:themeColor="text2" w:themeTint="99"/>
                <w:lang w:val="ru-RU"/>
              </w:rPr>
              <w:t>КОМПЛЕКТ ВСПОМОГАТЕЛЬНОГО ОБОРУДОВАНИЯ</w:t>
            </w:r>
          </w:p>
          <w:p w:rsidR="00091681" w:rsidRPr="009C64B9" w:rsidRDefault="00091681" w:rsidP="00CB4C14">
            <w:pPr>
              <w:jc w:val="center"/>
              <w:rPr>
                <w:rFonts w:ascii="Sylfaen" w:hAnsi="Sylfaen" w:cs="Sylfaen"/>
                <w:b/>
                <w:i/>
                <w:color w:val="548DD4" w:themeColor="text2" w:themeTint="99"/>
                <w:lang w:val="hy-AM"/>
              </w:rPr>
            </w:pPr>
            <w:r w:rsidRPr="00372F32">
              <w:rPr>
                <w:rFonts w:ascii="Sylfaen" w:hAnsi="Sylfaen" w:cs="Sylfaen"/>
                <w:b/>
                <w:i/>
                <w:color w:val="548DD4" w:themeColor="text2" w:themeTint="99"/>
                <w:lang w:val="ru-RU"/>
              </w:rPr>
              <w:t>ДЛЯ СВАРКИ ВСТЫК ПЭ ТРУБОПРОВОДОВ</w:t>
            </w:r>
            <w:r w:rsidR="009C64B9">
              <w:rPr>
                <w:rFonts w:ascii="Sylfaen" w:hAnsi="Sylfaen" w:cs="Sylfaen"/>
                <w:b/>
                <w:i/>
                <w:color w:val="548DD4" w:themeColor="text2" w:themeTint="99"/>
                <w:lang w:val="hy-AM"/>
              </w:rPr>
              <w:t xml:space="preserve"> </w:t>
            </w:r>
            <w:r w:rsidR="009C64B9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</w:t>
            </w:r>
            <w:r w:rsidR="009C64B9" w:rsidRPr="009C64B9">
              <w:rPr>
                <w:rFonts w:ascii="Sylfaen" w:hAnsi="Sylfaen" w:cs="Calibri"/>
                <w:b/>
                <w:bCs/>
                <w:color w:val="548DD4" w:themeColor="text2" w:themeTint="99"/>
                <w:w w:val="104"/>
                <w:lang w:val="hy-AM"/>
              </w:rPr>
              <w:t>կամ համարժեք</w:t>
            </w:r>
          </w:p>
        </w:tc>
      </w:tr>
      <w:tr w:rsidR="00091681" w:rsidRPr="009C64B9" w:rsidTr="00CB4C14">
        <w:trPr>
          <w:gridAfter w:val="4"/>
          <w:wAfter w:w="2331" w:type="dxa"/>
          <w:trHeight w:val="966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91681" w:rsidRPr="00FD0983" w:rsidRDefault="00091681" w:rsidP="00CB4C14">
            <w:pPr>
              <w:spacing w:after="200" w:line="276" w:lineRule="auto"/>
              <w:rPr>
                <w:rFonts w:ascii="Sylfaen" w:hAnsi="Sylfaen" w:cs="Sylfaen"/>
                <w:b/>
                <w:sz w:val="20"/>
                <w:szCs w:val="20"/>
                <w:lang w:val="ru-RU"/>
              </w:rPr>
            </w:pP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>ПРИНТЕР</w:t>
            </w: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br/>
              <w:t xml:space="preserve">Производитель: </w:t>
            </w:r>
            <w:proofErr w:type="gramStart"/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>С</w:t>
            </w:r>
            <w:proofErr w:type="gramEnd"/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>TF France- Sauron (Франция)</w:t>
            </w: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br/>
              <w:t xml:space="preserve">Специализированный принтер для распечатывания протоколов сварки к аппаратам "СОРОН".                   </w:t>
            </w:r>
            <w:r w:rsidRPr="00372F32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 xml:space="preserve">               </w:t>
            </w: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 xml:space="preserve"> Тип печати: термопечать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right w:val="nil"/>
              <w:tl2br w:val="nil"/>
              <w:tr2bl w:val="nil"/>
            </w:tcBorders>
            <w:shd w:val="clear" w:color="auto" w:fill="auto"/>
          </w:tcPr>
          <w:p w:rsidR="00091681" w:rsidRPr="00FD0983" w:rsidRDefault="00091681" w:rsidP="00CB4C14">
            <w:pPr>
              <w:rPr>
                <w:rFonts w:ascii="Sylfaen" w:hAnsi="Sylfaen" w:cs="Sylfaen"/>
                <w:i/>
                <w:lang w:val="ru-RU"/>
              </w:rPr>
            </w:pPr>
            <w:r w:rsidRPr="00FD0983">
              <w:rPr>
                <w:rFonts w:ascii="Sylfaen" w:hAnsi="Sylfaen" w:cs="Sylfaen"/>
                <w:i/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66675</wp:posOffset>
                  </wp:positionV>
                  <wp:extent cx="1085850" cy="895350"/>
                  <wp:effectExtent l="0" t="0" r="635" b="635"/>
                  <wp:wrapNone/>
                  <wp:docPr id="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6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1681" w:rsidRPr="00FD0983" w:rsidRDefault="00091681" w:rsidP="00CB4C14">
            <w:pPr>
              <w:rPr>
                <w:rFonts w:ascii="Sylfaen" w:hAnsi="Sylfaen" w:cs="Sylfaen"/>
                <w:i/>
                <w:lang w:val="ru-RU"/>
              </w:rPr>
            </w:pPr>
          </w:p>
        </w:tc>
        <w:tc>
          <w:tcPr>
            <w:tcW w:w="2642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091681" w:rsidRPr="00FD0983" w:rsidRDefault="00091681" w:rsidP="00CB4C14">
            <w:pPr>
              <w:rPr>
                <w:rFonts w:ascii="Sylfaen" w:hAnsi="Sylfaen" w:cs="Sylfaen"/>
                <w:i/>
                <w:lang w:val="ru-RU"/>
              </w:rPr>
            </w:pPr>
            <w:r w:rsidRPr="00FD0983">
              <w:rPr>
                <w:rFonts w:ascii="Sylfaen" w:hAnsi="Sylfaen" w:cs="Sylfaen"/>
                <w:i/>
                <w:lang w:val="ru-RU"/>
              </w:rPr>
              <w:t> </w:t>
            </w:r>
          </w:p>
        </w:tc>
      </w:tr>
      <w:tr w:rsidR="00091681" w:rsidRPr="009C64B9" w:rsidTr="00CB4C14">
        <w:tblPrEx>
          <w:tblBorders>
            <w:top w:val="none" w:sz="0" w:space="0" w:color="auto"/>
          </w:tblBorders>
          <w:tblLook w:val="04A0"/>
        </w:tblPrEx>
        <w:trPr>
          <w:trHeight w:val="255"/>
        </w:trPr>
        <w:tc>
          <w:tcPr>
            <w:tcW w:w="566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314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091681" w:rsidRPr="00FD0983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2331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091681" w:rsidRPr="00FD0983" w:rsidRDefault="00091681" w:rsidP="00CB4C14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</w:tr>
      <w:tr w:rsidR="00091681" w:rsidRPr="002D2C23" w:rsidTr="00CB4C14">
        <w:tblPrEx>
          <w:tblBorders>
            <w:top w:val="none" w:sz="0" w:space="0" w:color="auto"/>
          </w:tblBorders>
          <w:tblLook w:val="04A0"/>
        </w:tblPrEx>
        <w:trPr>
          <w:trHeight w:val="1800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681" w:rsidRPr="00FD0983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  <w:proofErr w:type="gramStart"/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lastRenderedPageBreak/>
              <w:t>Ролик</w:t>
            </w:r>
            <w:proofErr w:type="gramEnd"/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направляющий до д.500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С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                                                                  Для стыковой сварки желательно приобретать не менее 4-х </w:t>
            </w:r>
            <w:proofErr w:type="gramStart"/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шт</w:t>
            </w:r>
            <w:proofErr w:type="gramEnd"/>
          </w:p>
        </w:tc>
        <w:tc>
          <w:tcPr>
            <w:tcW w:w="3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180975</wp:posOffset>
                  </wp:positionV>
                  <wp:extent cx="1209675" cy="762000"/>
                  <wp:effectExtent l="0" t="0" r="0" b="635"/>
                  <wp:wrapNone/>
                  <wp:docPr id="9" name="Изображения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" name="Изображения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RPr="009C64B9" w:rsidTr="00CB4C14">
        <w:tblPrEx>
          <w:tblBorders>
            <w:top w:val="none" w:sz="0" w:space="0" w:color="auto"/>
          </w:tblBorders>
          <w:tblLook w:val="04A0"/>
        </w:tblPrEx>
        <w:trPr>
          <w:trHeight w:val="1860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FD0983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Труборез (гильотина) 225 мм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Virax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Virax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Труборез для пластиковой трубы до 225 мм.</w:t>
            </w:r>
          </w:p>
        </w:tc>
        <w:tc>
          <w:tcPr>
            <w:tcW w:w="31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47625</wp:posOffset>
                  </wp:positionV>
                  <wp:extent cx="762000" cy="1076325"/>
                  <wp:effectExtent l="0" t="635" r="635" b="0"/>
                  <wp:wrapNone/>
                  <wp:docPr id="15" name="Изображения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" name="Изображения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91681" w:rsidRPr="002D2C23" w:rsidTr="00CB4C14">
        <w:tblPrEx>
          <w:tblBorders>
            <w:top w:val="none" w:sz="0" w:space="0" w:color="auto"/>
          </w:tblBorders>
          <w:tblLook w:val="04A0"/>
        </w:tblPrEx>
        <w:trPr>
          <w:trHeight w:val="1515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FD0983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Салфетки для обезжиривания труб "Ромео"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proofErr w:type="gramStart"/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С</w:t>
            </w:r>
            <w:proofErr w:type="gramEnd"/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           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Указана стоимость одной банки: в коробке 6 банок.</w:t>
            </w:r>
          </w:p>
        </w:tc>
        <w:tc>
          <w:tcPr>
            <w:tcW w:w="31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38100</wp:posOffset>
                  </wp:positionV>
                  <wp:extent cx="542925" cy="895350"/>
                  <wp:effectExtent l="635" t="0" r="0" b="0"/>
                  <wp:wrapNone/>
                  <wp:docPr id="16" name="Изображения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" name="Изображения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91681" w:rsidRPr="002D2C23" w:rsidTr="00CB4C14">
        <w:tblPrEx>
          <w:tblBorders>
            <w:top w:val="none" w:sz="0" w:space="0" w:color="auto"/>
          </w:tblBorders>
          <w:tblLook w:val="04A0"/>
        </w:tblPrEx>
        <w:trPr>
          <w:trHeight w:val="3765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681" w:rsidRPr="00FD0983" w:rsidRDefault="00091681" w:rsidP="00CB4C14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Plutonelec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60                                                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Производитель: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С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Автоматический источник питания с 2мя выходами 230В – 50Гц.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Мощность 6 кВА; тепловой дифференциальный прерыватель.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Бензиновый двигатель.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Ручной стартер.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2 евророзетки 16А и 32А.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Бак 6,5 литров.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Габариты</w:t>
            </w:r>
            <w:proofErr w:type="gramStart"/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:</w:t>
            </w:r>
            <w:proofErr w:type="gramEnd"/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 xml:space="preserve">на раме (м) 0,820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0,500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0,500 масса 73кг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 xml:space="preserve">на колёсах (м) 1,070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0,730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0,680 масса 78 кг</w:t>
            </w:r>
          </w:p>
        </w:tc>
        <w:tc>
          <w:tcPr>
            <w:tcW w:w="31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428625</wp:posOffset>
                  </wp:positionV>
                  <wp:extent cx="1905000" cy="1438275"/>
                  <wp:effectExtent l="0" t="0" r="635" b="0"/>
                  <wp:wrapNone/>
                  <wp:docPr id="17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681" w:rsidRPr="00FD0983" w:rsidRDefault="00091681" w:rsidP="00CB4C14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91681" w:rsidRPr="002D2C23" w:rsidTr="00CB4C14">
        <w:trPr>
          <w:gridAfter w:val="1"/>
          <w:wAfter w:w="680" w:type="dxa"/>
          <w:trHeight w:val="100"/>
        </w:trPr>
        <w:tc>
          <w:tcPr>
            <w:tcW w:w="10460" w:type="dxa"/>
            <w:gridSpan w:val="7"/>
          </w:tcPr>
          <w:p w:rsidR="00091681" w:rsidRDefault="00091681" w:rsidP="00CB4C14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  <w:p w:rsidR="00091681" w:rsidRDefault="00091681" w:rsidP="00CB4C14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  <w:p w:rsidR="00091681" w:rsidRDefault="00091681" w:rsidP="00CB4C14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  <w:p w:rsidR="00091681" w:rsidRPr="00372F32" w:rsidRDefault="00091681" w:rsidP="00CB4C14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</w:tc>
      </w:tr>
    </w:tbl>
    <w:p w:rsidR="00F27A26" w:rsidRPr="00091681" w:rsidRDefault="00F27A26" w:rsidP="00684A4C">
      <w:pPr>
        <w:jc w:val="right"/>
        <w:rPr>
          <w:rFonts w:ascii="Sylfaen" w:hAnsi="Sylfaen" w:cs="Sylfaen"/>
          <w:sz w:val="16"/>
          <w:szCs w:val="16"/>
          <w:lang w:val="ru-RU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091681" w:rsidRPr="00E44267" w:rsidRDefault="00091681" w:rsidP="00091681">
      <w:pPr>
        <w:ind w:left="720" w:firstLine="720"/>
        <w:jc w:val="both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________________________________________________ </w:t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091681" w:rsidRPr="00E44267" w:rsidRDefault="00091681" w:rsidP="00091681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                     </w:t>
      </w:r>
      <w:r>
        <w:rPr>
          <w:rFonts w:ascii="Sylfaen" w:hAnsi="Sylfaen"/>
          <w:sz w:val="16"/>
          <w:szCs w:val="16"/>
          <w:lang w:val="hy-AM"/>
        </w:rPr>
        <w:t xml:space="preserve">        </w:t>
      </w:r>
      <w:r w:rsidRPr="00E44267">
        <w:rPr>
          <w:rFonts w:ascii="Sylfaen" w:hAnsi="Sylfaen"/>
          <w:sz w:val="16"/>
          <w:szCs w:val="16"/>
          <w:lang w:val="hy-AM"/>
        </w:rPr>
        <w:t xml:space="preserve">  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ab/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 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sz w:val="16"/>
          <w:szCs w:val="16"/>
          <w:lang w:val="hy-AM"/>
        </w:rPr>
        <w:t>Կ</w:t>
      </w:r>
      <w:r w:rsidRPr="00E44267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E44267">
        <w:rPr>
          <w:rFonts w:ascii="Sylfaen" w:hAnsi="Sylfaen" w:cs="Sylfaen"/>
          <w:sz w:val="16"/>
          <w:szCs w:val="16"/>
          <w:lang w:val="hy-AM"/>
        </w:rPr>
        <w:t>Տ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  <w:r w:rsidRPr="00E44267">
        <w:rPr>
          <w:rFonts w:ascii="Sylfaen" w:hAnsi="Sylfaen"/>
          <w:sz w:val="16"/>
          <w:szCs w:val="16"/>
          <w:lang w:val="hy-AM"/>
        </w:rPr>
        <w:tab/>
      </w:r>
      <w:r w:rsidRPr="00E44267">
        <w:rPr>
          <w:rFonts w:ascii="Sylfaen" w:hAnsi="Sylfaen"/>
          <w:sz w:val="16"/>
          <w:szCs w:val="16"/>
          <w:lang w:val="hy-AM"/>
        </w:rPr>
        <w:tab/>
        <w:t xml:space="preserve"> </w:t>
      </w:r>
    </w:p>
    <w:p w:rsidR="00091681" w:rsidRPr="00E44267" w:rsidRDefault="00091681" w:rsidP="00091681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1681" w:rsidRPr="00E44267" w:rsidRDefault="00091681" w:rsidP="00091681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E44267">
        <w:rPr>
          <w:rFonts w:ascii="Sylfaen" w:hAnsi="Sylfaen" w:cs="Sylfaen"/>
          <w:sz w:val="16"/>
          <w:szCs w:val="16"/>
          <w:lang w:val="hy-AM"/>
        </w:rPr>
        <w:t>թ</w:t>
      </w:r>
      <w:r w:rsidRPr="00E44267">
        <w:rPr>
          <w:rFonts w:ascii="Sylfaen" w:hAnsi="Sylfaen" w:cs="Arial"/>
          <w:sz w:val="16"/>
          <w:szCs w:val="16"/>
          <w:lang w:val="hy-AM"/>
        </w:rPr>
        <w:t>.</w:t>
      </w:r>
    </w:p>
    <w:p w:rsidR="00091681" w:rsidRPr="00E44267" w:rsidRDefault="00091681" w:rsidP="00091681">
      <w:pPr>
        <w:pStyle w:val="Heading3"/>
        <w:ind w:right="1033" w:firstLine="567"/>
        <w:jc w:val="right"/>
        <w:rPr>
          <w:rFonts w:ascii="Sylfaen" w:hAnsi="Sylfaen"/>
          <w:b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 </w:t>
      </w:r>
      <w:r w:rsidRPr="00E44267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E44267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E44267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091681" w:rsidRPr="00E44267" w:rsidRDefault="00091681" w:rsidP="00091681">
      <w:pPr>
        <w:pStyle w:val="BodyTextIndent3"/>
        <w:jc w:val="right"/>
        <w:rPr>
          <w:rFonts w:ascii="Sylfaen" w:hAnsi="Sylfaen"/>
          <w:b/>
          <w:i/>
          <w:sz w:val="16"/>
          <w:szCs w:val="16"/>
          <w:lang w:val="hy-AM"/>
        </w:rPr>
      </w:pPr>
      <w:r w:rsidRPr="00E44267">
        <w:rPr>
          <w:rFonts w:ascii="Sylfaen" w:hAnsi="Sylfaen"/>
          <w:sz w:val="16"/>
          <w:szCs w:val="16"/>
          <w:lang w:val="hy-AM"/>
        </w:rPr>
        <w:t xml:space="preserve"> </w:t>
      </w: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091681" w:rsidRPr="00E44267" w:rsidRDefault="00091681" w:rsidP="00091681">
      <w:pPr>
        <w:pStyle w:val="BodyTextIndent3"/>
        <w:jc w:val="right"/>
        <w:rPr>
          <w:rFonts w:ascii="Sylfaen" w:hAnsi="Sylfaen" w:cs="Sylfaen"/>
          <w:b/>
          <w:color w:val="FF0000"/>
          <w:sz w:val="16"/>
          <w:szCs w:val="16"/>
          <w:lang w:val="hy-AM"/>
        </w:rPr>
      </w:pPr>
    </w:p>
    <w:p w:rsidR="00F27A26" w:rsidRPr="00091681" w:rsidRDefault="00F27A26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E44267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Default="00F27A26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E44267" w:rsidRDefault="00E44267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E44267" w:rsidRDefault="00E44267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E44267" w:rsidRDefault="00E44267" w:rsidP="00684A4C">
      <w:pPr>
        <w:jc w:val="right"/>
        <w:rPr>
          <w:rFonts w:ascii="Sylfaen" w:hAnsi="Sylfaen" w:cs="Sylfaen"/>
          <w:sz w:val="16"/>
          <w:szCs w:val="16"/>
          <w:lang w:val="pt-BR"/>
        </w:rPr>
      </w:pPr>
    </w:p>
    <w:p w:rsidR="00F27A26" w:rsidRPr="00CB4C14" w:rsidRDefault="00F27A26" w:rsidP="00684A4C">
      <w:pPr>
        <w:jc w:val="right"/>
        <w:rPr>
          <w:rFonts w:ascii="Sylfaen" w:hAnsi="Sylfaen" w:cs="Sylfaen"/>
          <w:sz w:val="16"/>
          <w:szCs w:val="16"/>
          <w:lang w:val="hy-AM"/>
        </w:rPr>
      </w:pPr>
    </w:p>
    <w:p w:rsidR="00FB2E42" w:rsidRPr="00623F65" w:rsidRDefault="00FB2E42" w:rsidP="00684A4C">
      <w:pPr>
        <w:jc w:val="right"/>
        <w:rPr>
          <w:rFonts w:ascii="Sylfaen" w:hAnsi="Sylfaen" w:cs="Sylfaen"/>
          <w:sz w:val="14"/>
          <w:szCs w:val="14"/>
          <w:lang w:val="pt-BR"/>
        </w:rPr>
      </w:pPr>
    </w:p>
    <w:p w:rsidR="00D5657A" w:rsidRPr="00623F65" w:rsidRDefault="00D5657A" w:rsidP="00D5657A">
      <w:pPr>
        <w:pStyle w:val="BodyTextIndent"/>
        <w:jc w:val="right"/>
        <w:rPr>
          <w:rFonts w:ascii="Sylfaen" w:hAnsi="Sylfaen" w:cs="Arial"/>
          <w:i w:val="0"/>
          <w:sz w:val="14"/>
          <w:szCs w:val="14"/>
          <w:lang w:val="hy-AM"/>
        </w:rPr>
      </w:pPr>
      <w:r w:rsidRPr="00623F65">
        <w:rPr>
          <w:rFonts w:ascii="Sylfaen" w:hAnsi="Sylfaen" w:cs="Sylfaen"/>
          <w:i w:val="0"/>
          <w:sz w:val="14"/>
          <w:szCs w:val="14"/>
          <w:lang w:val="hy-AM"/>
        </w:rPr>
        <w:t>Հավելված</w:t>
      </w:r>
      <w:r w:rsidRPr="00623F65">
        <w:rPr>
          <w:rFonts w:ascii="Sylfaen" w:hAnsi="Sylfaen" w:cs="Arial"/>
          <w:i w:val="0"/>
          <w:sz w:val="14"/>
          <w:szCs w:val="14"/>
          <w:lang w:val="hy-AM"/>
        </w:rPr>
        <w:t xml:space="preserve"> 6</w:t>
      </w:r>
    </w:p>
    <w:p w:rsidR="00D5657A" w:rsidRPr="00623F65" w:rsidRDefault="00D5657A" w:rsidP="00D5657A">
      <w:pPr>
        <w:autoSpaceDE w:val="0"/>
        <w:autoSpaceDN w:val="0"/>
        <w:adjustRightInd w:val="0"/>
        <w:jc w:val="right"/>
        <w:rPr>
          <w:rFonts w:ascii="Sylfaen" w:hAnsi="Sylfaen" w:cs="Times Armenian"/>
          <w:sz w:val="14"/>
          <w:szCs w:val="14"/>
          <w:lang w:val="af-ZA"/>
        </w:rPr>
      </w:pPr>
      <w:r w:rsidRPr="00623F65">
        <w:rPr>
          <w:rFonts w:ascii="Sylfaen" w:hAnsi="Sylfaen"/>
          <w:b/>
          <w:sz w:val="14"/>
          <w:szCs w:val="14"/>
          <w:lang w:val="af-ZA"/>
        </w:rPr>
        <w:t>«ARG-</w:t>
      </w:r>
      <w:r w:rsidR="003D3B46">
        <w:rPr>
          <w:rFonts w:ascii="Sylfaen" w:hAnsi="Sylfaen"/>
          <w:b/>
          <w:sz w:val="14"/>
          <w:szCs w:val="14"/>
          <w:lang w:val="af-ZA"/>
        </w:rPr>
        <w:t>9.1-31-</w:t>
      </w:r>
      <w:r w:rsidR="00091681">
        <w:rPr>
          <w:rFonts w:ascii="Sylfaen" w:hAnsi="Sylfaen"/>
          <w:b/>
          <w:sz w:val="14"/>
          <w:szCs w:val="14"/>
          <w:lang w:val="af-ZA"/>
        </w:rPr>
        <w:t>28.10.</w:t>
      </w:r>
      <w:r w:rsidR="003D3B46">
        <w:rPr>
          <w:rFonts w:ascii="Sylfaen" w:hAnsi="Sylfaen"/>
          <w:b/>
          <w:sz w:val="14"/>
          <w:szCs w:val="14"/>
          <w:lang w:val="af-ZA"/>
        </w:rPr>
        <w:t>14</w:t>
      </w:r>
      <w:r w:rsidRPr="00623F65">
        <w:rPr>
          <w:rFonts w:ascii="Sylfaen" w:hAnsi="Sylfaen"/>
          <w:b/>
          <w:sz w:val="14"/>
          <w:szCs w:val="14"/>
          <w:lang w:val="af-ZA"/>
        </w:rPr>
        <w:t xml:space="preserve">»  </w:t>
      </w:r>
      <w:r w:rsidRPr="00623F65">
        <w:rPr>
          <w:rFonts w:ascii="Sylfaen" w:hAnsi="Sylfaen" w:cs="Sylfaen"/>
          <w:sz w:val="14"/>
          <w:szCs w:val="14"/>
          <w:lang w:val="hy-AM"/>
        </w:rPr>
        <w:t>ծածկագրով</w:t>
      </w:r>
      <w:r w:rsidRPr="00623F65">
        <w:rPr>
          <w:rFonts w:ascii="Sylfaen" w:hAnsi="Sylfaen" w:cs="Times Armenian"/>
          <w:sz w:val="14"/>
          <w:szCs w:val="14"/>
          <w:lang w:val="af-ZA"/>
        </w:rPr>
        <w:t xml:space="preserve"> </w:t>
      </w:r>
    </w:p>
    <w:p w:rsidR="00D5657A" w:rsidRPr="00623F65" w:rsidRDefault="00D5657A" w:rsidP="00D5657A">
      <w:pPr>
        <w:autoSpaceDE w:val="0"/>
        <w:autoSpaceDN w:val="0"/>
        <w:adjustRightInd w:val="0"/>
        <w:jc w:val="right"/>
        <w:rPr>
          <w:rFonts w:ascii="Sylfaen" w:hAnsi="Sylfaen" w:cs="TimesArmenianPSMT"/>
          <w:sz w:val="14"/>
          <w:szCs w:val="14"/>
          <w:lang w:val="hy-AM"/>
        </w:rPr>
      </w:pPr>
      <w:r w:rsidRPr="00623F65">
        <w:rPr>
          <w:rFonts w:ascii="Sylfaen" w:hAnsi="Sylfaen" w:cs="TimesArmenianPSMT"/>
          <w:i/>
          <w:sz w:val="14"/>
          <w:szCs w:val="14"/>
          <w:lang w:val="hy-AM"/>
        </w:rPr>
        <w:t>գնման</w:t>
      </w:r>
      <w:r w:rsidRPr="00623F65">
        <w:rPr>
          <w:rFonts w:ascii="Sylfaen" w:hAnsi="Sylfaen" w:cs="TimesArmenianPSMT"/>
          <w:i/>
          <w:sz w:val="14"/>
          <w:szCs w:val="14"/>
          <w:lang w:val="nb-NO"/>
        </w:rPr>
        <w:t xml:space="preserve"> </w:t>
      </w:r>
      <w:r w:rsidRPr="00623F65">
        <w:rPr>
          <w:rFonts w:ascii="Sylfaen" w:hAnsi="Sylfaen" w:cs="TimesArmenianPSMT"/>
          <w:i/>
          <w:sz w:val="14"/>
          <w:szCs w:val="14"/>
          <w:lang w:val="hy-AM"/>
        </w:rPr>
        <w:t xml:space="preserve">հանձնաժողովին </w:t>
      </w:r>
    </w:p>
    <w:p w:rsidR="00D5657A" w:rsidRPr="00623F65" w:rsidRDefault="00D5657A" w:rsidP="00D5657A">
      <w:pPr>
        <w:jc w:val="center"/>
        <w:rPr>
          <w:rFonts w:ascii="Sylfaen" w:hAnsi="Sylfaen" w:cs="Arial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</w:p>
    <w:p w:rsidR="00D5657A" w:rsidRPr="00623F65" w:rsidRDefault="00D5657A" w:rsidP="00D5657A">
      <w:pPr>
        <w:jc w:val="center"/>
        <w:rPr>
          <w:rFonts w:ascii="Sylfaen" w:hAnsi="Sylfaen"/>
          <w:color w:val="FF0000"/>
          <w:sz w:val="14"/>
          <w:szCs w:val="14"/>
          <w:lang w:val="hy-AM"/>
        </w:rPr>
      </w:pPr>
      <w:r w:rsidRPr="00623F65">
        <w:rPr>
          <w:rFonts w:ascii="Sylfaen" w:hAnsi="Sylfaen" w:cs="Arial"/>
          <w:sz w:val="14"/>
          <w:szCs w:val="14"/>
          <w:lang w:val="nl-NL"/>
        </w:rPr>
        <w:t>«</w:t>
      </w:r>
      <w:r w:rsidRPr="00623F65">
        <w:rPr>
          <w:rFonts w:ascii="Sylfaen" w:hAnsi="Sylfaen"/>
          <w:b/>
          <w:sz w:val="14"/>
          <w:szCs w:val="14"/>
          <w:lang w:val="af-ZA"/>
        </w:rPr>
        <w:t>ARG-</w:t>
      </w:r>
      <w:r w:rsidR="003D3B46">
        <w:rPr>
          <w:rFonts w:ascii="Sylfaen" w:hAnsi="Sylfaen"/>
          <w:b/>
          <w:sz w:val="14"/>
          <w:szCs w:val="14"/>
          <w:lang w:val="af-ZA"/>
        </w:rPr>
        <w:t>9.1-31-</w:t>
      </w:r>
      <w:r w:rsidR="00091681">
        <w:rPr>
          <w:rFonts w:ascii="Sylfaen" w:hAnsi="Sylfaen"/>
          <w:b/>
          <w:sz w:val="14"/>
          <w:szCs w:val="14"/>
          <w:lang w:val="af-ZA"/>
        </w:rPr>
        <w:t>28.10.</w:t>
      </w:r>
      <w:r w:rsidR="003D3B46">
        <w:rPr>
          <w:rFonts w:ascii="Sylfaen" w:hAnsi="Sylfaen"/>
          <w:b/>
          <w:sz w:val="14"/>
          <w:szCs w:val="14"/>
          <w:lang w:val="af-ZA"/>
        </w:rPr>
        <w:t>14</w:t>
      </w:r>
      <w:r w:rsidRPr="00623F65">
        <w:rPr>
          <w:rFonts w:ascii="Sylfaen" w:hAnsi="Sylfaen"/>
          <w:b/>
          <w:sz w:val="14"/>
          <w:szCs w:val="14"/>
          <w:lang w:val="af-ZA"/>
        </w:rPr>
        <w:t>»</w:t>
      </w:r>
    </w:p>
    <w:p w:rsidR="00D5657A" w:rsidRPr="00623F65" w:rsidRDefault="00D5657A" w:rsidP="00D5657A">
      <w:pPr>
        <w:jc w:val="center"/>
        <w:rPr>
          <w:rFonts w:ascii="Sylfaen" w:hAnsi="Sylfaen"/>
          <w:sz w:val="14"/>
          <w:szCs w:val="14"/>
          <w:lang w:val="nl-NL"/>
        </w:rPr>
      </w:pPr>
    </w:p>
    <w:p w:rsidR="00D5657A" w:rsidRPr="00623F65" w:rsidRDefault="00D5657A" w:rsidP="00D5657A">
      <w:pPr>
        <w:rPr>
          <w:rFonts w:ascii="Sylfaen" w:hAnsi="Sylfaen" w:cs="Arial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nl-NL"/>
        </w:rPr>
        <w:t xml:space="preserve">     </w:t>
      </w:r>
      <w:r w:rsidRPr="00623F65">
        <w:rPr>
          <w:rFonts w:ascii="Sylfaen" w:hAnsi="Sylfaen" w:cs="Sylfaen"/>
          <w:sz w:val="14"/>
          <w:szCs w:val="14"/>
          <w:lang w:val="nl-NL"/>
        </w:rPr>
        <w:t>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. </w:t>
      </w:r>
      <w:r w:rsidRPr="00623F65">
        <w:rPr>
          <w:rFonts w:ascii="Sylfaen" w:hAnsi="Sylfaen" w:cs="Sylfaen"/>
          <w:sz w:val="14"/>
          <w:szCs w:val="14"/>
          <w:lang w:val="nl-NL"/>
        </w:rPr>
        <w:t>Երևան</w:t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</w:r>
      <w:r w:rsidRPr="00623F65">
        <w:rPr>
          <w:rFonts w:ascii="Sylfaen" w:hAnsi="Sylfaen" w:cs="Arial"/>
          <w:sz w:val="14"/>
          <w:szCs w:val="14"/>
          <w:lang w:val="nl-NL"/>
        </w:rPr>
        <w:tab/>
        <w:t xml:space="preserve">                                           </w:t>
      </w:r>
      <w:r w:rsidRPr="00623F65">
        <w:rPr>
          <w:rFonts w:ascii="Sylfaen" w:hAnsi="Sylfaen" w:cs="Arial"/>
          <w:sz w:val="14"/>
          <w:szCs w:val="14"/>
          <w:lang w:val="nl-NL"/>
        </w:rPr>
        <w:tab/>
        <w:t xml:space="preserve">                      «</w:t>
      </w:r>
      <w:r w:rsidRPr="00623F65">
        <w:rPr>
          <w:rFonts w:ascii="Sylfaen" w:hAnsi="Sylfaen"/>
          <w:sz w:val="14"/>
          <w:szCs w:val="14"/>
          <w:u w:val="single"/>
          <w:lang w:val="nl-NL"/>
        </w:rPr>
        <w:t xml:space="preserve">       » _____________</w:t>
      </w:r>
      <w:r w:rsidRPr="00623F65">
        <w:rPr>
          <w:rFonts w:ascii="Sylfaen" w:hAnsi="Sylfaen"/>
          <w:sz w:val="14"/>
          <w:szCs w:val="14"/>
          <w:lang w:val="nl-NL"/>
        </w:rPr>
        <w:t xml:space="preserve"> 20   </w:t>
      </w:r>
      <w:r w:rsidRPr="00623F65">
        <w:rPr>
          <w:rFonts w:ascii="Sylfaen" w:hAnsi="Sylfaen" w:cs="Sylfaen"/>
          <w:sz w:val="14"/>
          <w:szCs w:val="14"/>
          <w:lang w:val="nl-NL"/>
        </w:rPr>
        <w:t>թ</w:t>
      </w:r>
      <w:r w:rsidRPr="00623F65">
        <w:rPr>
          <w:rFonts w:ascii="Sylfaen" w:hAnsi="Sylfaen" w:cs="Arial"/>
          <w:sz w:val="14"/>
          <w:szCs w:val="14"/>
          <w:lang w:val="nl-NL"/>
        </w:rPr>
        <w:t>.</w:t>
      </w:r>
    </w:p>
    <w:p w:rsidR="00D5657A" w:rsidRPr="00623F65" w:rsidRDefault="00D5657A" w:rsidP="00D5657A">
      <w:pPr>
        <w:rPr>
          <w:rFonts w:ascii="Sylfaen" w:hAnsi="Sylfaen"/>
          <w:sz w:val="14"/>
          <w:szCs w:val="14"/>
          <w:lang w:val="nl-NL"/>
        </w:rPr>
      </w:pPr>
    </w:p>
    <w:p w:rsidR="00D5657A" w:rsidRPr="00623F65" w:rsidRDefault="00D5657A" w:rsidP="00D5657A">
      <w:pPr>
        <w:ind w:firstLine="567"/>
        <w:jc w:val="both"/>
        <w:rPr>
          <w:rFonts w:ascii="Sylfaen" w:hAnsi="Sylfaen" w:cs="Arial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af-ZA"/>
        </w:rPr>
        <w:t>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Մասնակցի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դեմս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տնօրեն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-----------</w:t>
      </w:r>
      <w:r w:rsidRPr="00623F65">
        <w:rPr>
          <w:rFonts w:ascii="Sylfaen" w:hAnsi="Sylfaen" w:cs="Sylfaen"/>
          <w:sz w:val="14"/>
          <w:szCs w:val="14"/>
          <w:lang w:val="nl-NL"/>
        </w:rPr>
        <w:t>յանի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որը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գործում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կանոնադրության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հիման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վրա</w:t>
      </w:r>
      <w:r w:rsidRPr="00623F65">
        <w:rPr>
          <w:rFonts w:ascii="Sylfaen" w:hAnsi="Sylfaen" w:cs="Arial"/>
          <w:sz w:val="14"/>
          <w:szCs w:val="14"/>
          <w:lang w:val="nl-NL"/>
        </w:rPr>
        <w:t>` (</w:t>
      </w:r>
      <w:r w:rsidRPr="00623F65">
        <w:rPr>
          <w:rFonts w:ascii="Sylfaen" w:hAnsi="Sylfaen" w:cs="Sylfaen"/>
          <w:sz w:val="14"/>
          <w:szCs w:val="14"/>
          <w:lang w:val="nl-NL"/>
        </w:rPr>
        <w:t>այսուհետև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), </w:t>
      </w:r>
      <w:r w:rsidRPr="00623F65">
        <w:rPr>
          <w:rFonts w:ascii="Sylfaen" w:hAnsi="Sylfaen" w:cs="Sylfaen"/>
          <w:sz w:val="14"/>
          <w:szCs w:val="14"/>
          <w:lang w:val="nl-NL"/>
        </w:rPr>
        <w:t>սույնով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միակողմանի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հետևյալ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համաձայնությունը</w:t>
      </w:r>
      <w:r w:rsidRPr="00623F65">
        <w:rPr>
          <w:rFonts w:ascii="Sylfaen" w:hAnsi="Sylfaen" w:cs="Arial"/>
          <w:sz w:val="14"/>
          <w:szCs w:val="14"/>
          <w:lang w:val="nl-NL"/>
        </w:rPr>
        <w:t>.</w:t>
      </w:r>
    </w:p>
    <w:p w:rsidR="00D5657A" w:rsidRPr="00623F65" w:rsidRDefault="00D5657A" w:rsidP="00D5657A">
      <w:pPr>
        <w:ind w:left="360" w:firstLine="567"/>
        <w:jc w:val="center"/>
        <w:rPr>
          <w:rFonts w:ascii="Sylfaen" w:hAnsi="Sylfaen" w:cs="Arial"/>
          <w:b/>
          <w:bCs/>
          <w:i/>
          <w:sz w:val="14"/>
          <w:szCs w:val="14"/>
          <w:lang w:val="nl-NL"/>
        </w:rPr>
      </w:pPr>
      <w:r w:rsidRPr="00623F65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</w:p>
    <w:p w:rsidR="00D5657A" w:rsidRPr="00623F65" w:rsidRDefault="00D5657A" w:rsidP="00D5657A">
      <w:pPr>
        <w:numPr>
          <w:ilvl w:val="1"/>
          <w:numId w:val="47"/>
        </w:numPr>
        <w:ind w:left="0"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Հաշվի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առնելով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մասնակցում է 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»  ՓԲԸ </w:t>
      </w:r>
      <w:r w:rsidRPr="00623F65">
        <w:rPr>
          <w:rFonts w:ascii="Sylfaen" w:hAnsi="Sylfaen"/>
          <w:sz w:val="14"/>
          <w:szCs w:val="14"/>
          <w:lang w:val="nl-NL"/>
        </w:rPr>
        <w:t>(</w:t>
      </w:r>
      <w:r w:rsidRPr="00623F65">
        <w:rPr>
          <w:rFonts w:ascii="Sylfaen" w:hAnsi="Sylfaen" w:cs="Sylfaen"/>
          <w:sz w:val="14"/>
          <w:szCs w:val="14"/>
          <w:lang w:val="nl-NL"/>
        </w:rPr>
        <w:t>այսուհետ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af-ZA"/>
        </w:rPr>
        <w:t>«</w:t>
      </w:r>
      <w:r w:rsidRPr="00623F65">
        <w:rPr>
          <w:rFonts w:ascii="Sylfaen" w:hAnsi="Sylfaen" w:cs="Sylfaen"/>
          <w:sz w:val="14"/>
          <w:szCs w:val="14"/>
          <w:lang w:val="nl-NL"/>
        </w:rPr>
        <w:t>Պատվիրատու»</w:t>
      </w:r>
      <w:r w:rsidRPr="00623F65">
        <w:rPr>
          <w:rFonts w:ascii="Sylfaen" w:hAnsi="Sylfaen"/>
          <w:sz w:val="14"/>
          <w:szCs w:val="14"/>
          <w:lang w:val="nl-NL"/>
        </w:rPr>
        <w:t xml:space="preserve">)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կազմակերպված</w:t>
      </w:r>
      <w:r w:rsidRPr="003D3B46">
        <w:rPr>
          <w:rFonts w:ascii="Sylfaen" w:hAnsi="Sylfaen" w:cs="Sylfaen"/>
          <w:sz w:val="14"/>
          <w:szCs w:val="14"/>
          <w:lang w:val="hy-AM"/>
        </w:rPr>
        <w:t xml:space="preserve">` </w:t>
      </w:r>
      <w:r w:rsidR="003D3B46" w:rsidRPr="003D3B46">
        <w:rPr>
          <w:rFonts w:ascii="Sylfaen" w:hAnsi="Sylfaen" w:cs="Sylfaen"/>
          <w:sz w:val="14"/>
          <w:szCs w:val="14"/>
          <w:lang w:val="hy-AM"/>
        </w:rPr>
        <w:t xml:space="preserve">պոլիէթիլենային խողովակների համար սարքավորումների </w:t>
      </w:r>
      <w:r w:rsidRPr="003D3B46">
        <w:rPr>
          <w:rFonts w:ascii="Sylfaen" w:hAnsi="Sylfaen" w:cs="Sylfaen"/>
          <w:sz w:val="14"/>
          <w:szCs w:val="14"/>
          <w:lang w:val="hy-AM"/>
        </w:rPr>
        <w:t>ձեռքբերման    «</w:t>
      </w:r>
      <w:r w:rsidRPr="00623F65">
        <w:rPr>
          <w:rFonts w:ascii="Sylfaen" w:hAnsi="Sylfaen"/>
          <w:b/>
          <w:sz w:val="14"/>
          <w:szCs w:val="14"/>
          <w:lang w:val="af-ZA"/>
        </w:rPr>
        <w:t>ARG-</w:t>
      </w:r>
      <w:r w:rsidR="003D3B46">
        <w:rPr>
          <w:rFonts w:ascii="Sylfaen" w:hAnsi="Sylfaen"/>
          <w:b/>
          <w:sz w:val="14"/>
          <w:szCs w:val="14"/>
          <w:lang w:val="af-ZA"/>
        </w:rPr>
        <w:t>9.1-31-</w:t>
      </w:r>
      <w:r w:rsidR="00091681">
        <w:rPr>
          <w:rFonts w:ascii="Sylfaen" w:hAnsi="Sylfaen"/>
          <w:b/>
          <w:sz w:val="14"/>
          <w:szCs w:val="14"/>
          <w:lang w:val="af-ZA"/>
        </w:rPr>
        <w:t>28.10.</w:t>
      </w:r>
      <w:r w:rsidR="003D3B46">
        <w:rPr>
          <w:rFonts w:ascii="Sylfaen" w:hAnsi="Sylfaen"/>
          <w:b/>
          <w:sz w:val="14"/>
          <w:szCs w:val="14"/>
          <w:lang w:val="af-ZA"/>
        </w:rPr>
        <w:t>14</w:t>
      </w:r>
      <w:r w:rsidRPr="00623F65">
        <w:rPr>
          <w:rFonts w:ascii="Sylfaen" w:hAnsi="Sylfaen"/>
          <w:b/>
          <w:sz w:val="14"/>
          <w:szCs w:val="14"/>
          <w:lang w:val="af-ZA"/>
        </w:rPr>
        <w:t xml:space="preserve">» </w:t>
      </w:r>
      <w:r w:rsidRPr="00623F65">
        <w:rPr>
          <w:rFonts w:ascii="Sylfaen" w:hAnsi="Sylfaen" w:cs="Sylfaen"/>
          <w:sz w:val="14"/>
          <w:szCs w:val="14"/>
          <w:lang w:val="nl-NL"/>
        </w:rPr>
        <w:t>ծածկագրով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հարցմանը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պետք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ներկայացնի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հայտի ապահովում , 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իսկ պայմանագիր կնքելու վերաբերյալ հանձնաժողովի կողմից որոշում ընդունելու դեպքում նաև պայմանագրի</w:t>
      </w:r>
      <w:r w:rsidRPr="00623F65">
        <w:rPr>
          <w:rFonts w:ascii="Sylfaen" w:hAnsi="Sylfaen" w:cs="Arial"/>
          <w:b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ապահովում, ուստի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հարցմանը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մասնակցելուց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բխող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պարտավորությունների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պատշաճ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կատարումն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ապահովելու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նպատակով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հետևյալ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պատասխանատվությունը</w:t>
      </w:r>
      <w:r w:rsidRPr="00623F65">
        <w:rPr>
          <w:rFonts w:ascii="Sylfaen" w:hAnsi="Sylfaen" w:cs="Arial"/>
          <w:sz w:val="14"/>
          <w:szCs w:val="14"/>
          <w:lang w:val="nl-NL"/>
        </w:rPr>
        <w:t>.</w:t>
      </w:r>
    </w:p>
    <w:p w:rsidR="00D5657A" w:rsidRPr="00623F65" w:rsidRDefault="00D5657A" w:rsidP="00D5657A">
      <w:pPr>
        <w:ind w:left="705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623F65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D5657A" w:rsidRPr="00623F65" w:rsidRDefault="00D5657A" w:rsidP="00D5657A">
      <w:pPr>
        <w:ind w:left="705"/>
        <w:jc w:val="both"/>
        <w:rPr>
          <w:rFonts w:ascii="Sylfaen" w:hAnsi="Sylfaen"/>
          <w:b/>
          <w:sz w:val="14"/>
          <w:szCs w:val="14"/>
          <w:lang w:val="nl-NL"/>
        </w:rPr>
      </w:pPr>
      <w:r w:rsidRPr="00623F65">
        <w:rPr>
          <w:rFonts w:ascii="Sylfaen" w:hAnsi="Sylfaen" w:cs="Sylfaen"/>
          <w:b/>
          <w:sz w:val="14"/>
          <w:szCs w:val="14"/>
          <w:lang w:val="nl-NL"/>
        </w:rPr>
        <w:t xml:space="preserve">Վճարվում է եթե հանձնաժողովի կողմից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հայտարարվել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է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ընտրված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մասնակից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,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սակայն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հրաժարվում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կամ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զրկվում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է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պայմանագիր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կնքելու</w:t>
      </w:r>
      <w:r w:rsidRPr="00623F65">
        <w:rPr>
          <w:rFonts w:ascii="Sylfaen" w:hAnsi="Sylfaen" w:cs="Sylfaen"/>
          <w:b/>
          <w:sz w:val="14"/>
          <w:szCs w:val="14"/>
          <w:lang w:val="af-ZA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ru-RU"/>
        </w:rPr>
        <w:t>իրավունքից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.</w:t>
      </w:r>
    </w:p>
    <w:p w:rsidR="00D5657A" w:rsidRPr="00623F65" w:rsidRDefault="00D5657A" w:rsidP="00D5657A">
      <w:pPr>
        <w:numPr>
          <w:ilvl w:val="2"/>
          <w:numId w:val="47"/>
        </w:numPr>
        <w:tabs>
          <w:tab w:val="clear" w:pos="2130"/>
          <w:tab w:val="num" w:pos="1134"/>
          <w:tab w:val="num" w:pos="1430"/>
        </w:tabs>
        <w:ind w:left="0"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» ՓԲԸ-ի կողմից </w:t>
      </w:r>
      <w:r w:rsidRPr="00623F65">
        <w:rPr>
          <w:rFonts w:ascii="Sylfaen" w:hAnsi="Sylfaen" w:cs="Sylfaen"/>
          <w:sz w:val="14"/>
          <w:szCs w:val="14"/>
          <w:lang w:val="hy-AM"/>
        </w:rPr>
        <w:t>կազմակերպված</w:t>
      </w:r>
      <w:r w:rsidRPr="00623F65">
        <w:rPr>
          <w:rFonts w:ascii="Sylfaen" w:hAnsi="Sylfaen"/>
          <w:b/>
          <w:sz w:val="14"/>
          <w:szCs w:val="14"/>
          <w:lang w:val="af-ZA"/>
        </w:rPr>
        <w:t>`</w:t>
      </w:r>
      <w:r w:rsidRPr="00623F65">
        <w:rPr>
          <w:rFonts w:ascii="Sylfaen" w:hAnsi="Sylfaen"/>
          <w:b/>
          <w:sz w:val="14"/>
          <w:szCs w:val="14"/>
          <w:lang w:val="hy-AM"/>
        </w:rPr>
        <w:t xml:space="preserve"> </w:t>
      </w:r>
      <w:r w:rsidR="003D3B46" w:rsidRPr="003D3B46">
        <w:rPr>
          <w:rFonts w:ascii="Sylfaen" w:hAnsi="Sylfaen" w:cs="Sylfaen"/>
          <w:sz w:val="14"/>
          <w:szCs w:val="14"/>
          <w:lang w:val="hy-AM"/>
        </w:rPr>
        <w:t xml:space="preserve">պոլիէթիլենային խողովակների համար սարքավորումների </w:t>
      </w:r>
      <w:r w:rsidRPr="00623F65">
        <w:rPr>
          <w:rFonts w:ascii="Sylfaen" w:hAnsi="Sylfaen" w:cs="Sylfaen"/>
          <w:sz w:val="14"/>
          <w:szCs w:val="14"/>
          <w:lang w:val="nl-NL"/>
        </w:rPr>
        <w:t>ձեռքբերման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/>
          <w:b/>
          <w:sz w:val="14"/>
          <w:szCs w:val="14"/>
          <w:lang w:val="af-ZA"/>
        </w:rPr>
        <w:t>«ARG-</w:t>
      </w:r>
      <w:r w:rsidR="003D3B46">
        <w:rPr>
          <w:rFonts w:ascii="Sylfaen" w:hAnsi="Sylfaen"/>
          <w:b/>
          <w:sz w:val="14"/>
          <w:szCs w:val="14"/>
          <w:lang w:val="af-ZA"/>
        </w:rPr>
        <w:t>9.1-31-</w:t>
      </w:r>
      <w:r w:rsidR="00091681">
        <w:rPr>
          <w:rFonts w:ascii="Sylfaen" w:hAnsi="Sylfaen"/>
          <w:b/>
          <w:sz w:val="14"/>
          <w:szCs w:val="14"/>
          <w:lang w:val="af-ZA"/>
        </w:rPr>
        <w:t>28.10.</w:t>
      </w:r>
      <w:r w:rsidR="003D3B46">
        <w:rPr>
          <w:rFonts w:ascii="Sylfaen" w:hAnsi="Sylfaen"/>
          <w:b/>
          <w:sz w:val="14"/>
          <w:szCs w:val="14"/>
          <w:lang w:val="af-ZA"/>
        </w:rPr>
        <w:t>14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»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ծածկագրով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հարցմանը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մասնակցելուց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բխող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nl-NL"/>
        </w:rPr>
        <w:t>գնումների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ՀՀ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օրենսդրությամբ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 առաջարկների հարցման փաստաթուղթով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պարտավորությունների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ոչ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պատշաճ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դեպքում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Պատվիրատուին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վճարում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տուժանք առաջարկվող </w:t>
      </w:r>
      <w:r w:rsidRPr="00623F65">
        <w:rPr>
          <w:rFonts w:ascii="Sylfaen" w:hAnsi="Sylfaen" w:cs="Sylfaen"/>
          <w:sz w:val="14"/>
          <w:szCs w:val="14"/>
          <w:lang w:val="pt-BR"/>
        </w:rPr>
        <w:t xml:space="preserve">ամբողջ գումարի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2 %-</w:t>
      </w:r>
      <w:r w:rsidRPr="00623F65">
        <w:rPr>
          <w:rFonts w:ascii="Sylfaen" w:hAnsi="Sylfaen" w:cs="Sylfaen"/>
          <w:sz w:val="14"/>
          <w:szCs w:val="14"/>
          <w:lang w:val="pt-BR"/>
        </w:rPr>
        <w:t>ի չափով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/>
          <w:sz w:val="14"/>
          <w:szCs w:val="14"/>
          <w:lang w:val="nl-NL"/>
        </w:rPr>
        <w:t>(</w:t>
      </w:r>
      <w:r w:rsidRPr="00623F65">
        <w:rPr>
          <w:rFonts w:ascii="Sylfaen" w:hAnsi="Sylfaen"/>
          <w:sz w:val="14"/>
          <w:szCs w:val="14"/>
          <w:vertAlign w:val="subscript"/>
          <w:lang w:val="nl-NL"/>
        </w:rPr>
        <w:t>----------------------------------------------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տառերով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>---------------------------------------------------</w:t>
      </w:r>
      <w:r w:rsidRPr="00623F65">
        <w:rPr>
          <w:rFonts w:ascii="Sylfaen" w:hAnsi="Sylfaen"/>
          <w:sz w:val="14"/>
          <w:szCs w:val="14"/>
          <w:lang w:val="nl-NL"/>
        </w:rPr>
        <w:t xml:space="preserve">)  </w:t>
      </w:r>
      <w:r w:rsidRPr="00623F65">
        <w:rPr>
          <w:rFonts w:ascii="Sylfaen" w:hAnsi="Sylfaen" w:cs="Sylfaen"/>
          <w:sz w:val="14"/>
          <w:szCs w:val="14"/>
          <w:lang w:val="nl-NL"/>
        </w:rPr>
        <w:t>ՀՀ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դրամի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չափով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ind w:left="567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623F65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D5657A" w:rsidRPr="00623F65" w:rsidRDefault="00D5657A" w:rsidP="00D5657A">
      <w:pPr>
        <w:ind w:left="567"/>
        <w:jc w:val="both"/>
        <w:rPr>
          <w:rFonts w:ascii="Sylfaen" w:hAnsi="Sylfaen"/>
          <w:b/>
          <w:sz w:val="14"/>
          <w:szCs w:val="14"/>
          <w:lang w:val="nl-NL"/>
        </w:rPr>
      </w:pPr>
      <w:r w:rsidRPr="00623F65">
        <w:rPr>
          <w:rFonts w:ascii="Sylfaen" w:hAnsi="Sylfaen"/>
          <w:b/>
          <w:sz w:val="14"/>
          <w:szCs w:val="14"/>
          <w:lang w:val="nl-NL"/>
        </w:rPr>
        <w:t>Պայմանագրի ապահովման մասին համաձայնությունը ուժի մեջ է մտնում միյայն պայմանագիրը կնքելուց հետո.</w:t>
      </w:r>
    </w:p>
    <w:p w:rsidR="00D5657A" w:rsidRPr="00623F65" w:rsidRDefault="00D5657A" w:rsidP="00D5657A">
      <w:pPr>
        <w:ind w:left="567"/>
        <w:jc w:val="both"/>
        <w:rPr>
          <w:rFonts w:ascii="Sylfaen" w:hAnsi="Sylfaen"/>
          <w:b/>
          <w:sz w:val="14"/>
          <w:szCs w:val="14"/>
          <w:lang w:val="nl-NL"/>
        </w:rPr>
      </w:pPr>
      <w:r w:rsidRPr="00623F65">
        <w:rPr>
          <w:rFonts w:ascii="Sylfaen" w:hAnsi="Sylfaen" w:cs="Sylfaen"/>
          <w:b/>
          <w:sz w:val="14"/>
          <w:szCs w:val="14"/>
          <w:lang w:val="pt-BR"/>
        </w:rPr>
        <w:t>Սույն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բաց առաջարկների հարցման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արդյունքում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կնքվելիք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գնման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պայմանագիրը</w:t>
      </w:r>
      <w:r w:rsidRPr="00623F65">
        <w:rPr>
          <w:rFonts w:ascii="Arial" w:hAnsi="Arial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Ընկերության</w:t>
      </w:r>
      <w:r w:rsidRPr="00623F65">
        <w:rPr>
          <w:rFonts w:ascii="Arial" w:hAnsi="Arial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կողմից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ժամանակին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և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ամբողջ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ծավալով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կատարումն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ապահովելու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նպատակով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Ընկերությունը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սահմանում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է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իր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հետևյալ</w:t>
      </w:r>
      <w:r w:rsidRPr="00623F65">
        <w:rPr>
          <w:rFonts w:ascii="GHEA Grapalat" w:hAnsi="GHEA Grapalat" w:cs="Arial"/>
          <w:b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պատասխանատվությունը.</w:t>
      </w:r>
    </w:p>
    <w:p w:rsidR="00D5657A" w:rsidRPr="00623F65" w:rsidRDefault="00D5657A" w:rsidP="00D5657A">
      <w:pPr>
        <w:ind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pt-BR"/>
        </w:rPr>
        <w:t xml:space="preserve"> 1.1.2 </w:t>
      </w:r>
      <w:r w:rsidRPr="00623F65">
        <w:rPr>
          <w:rFonts w:ascii="Sylfaen" w:hAnsi="Sylfaen" w:cs="Sylfaen"/>
          <w:sz w:val="14"/>
          <w:szCs w:val="14"/>
          <w:lang w:val="pt-BR"/>
        </w:rPr>
        <w:t>Պատվիրատուի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կողմից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կազմակերպված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="003D3B46" w:rsidRPr="003D3B46">
        <w:rPr>
          <w:rFonts w:ascii="Sylfaen" w:hAnsi="Sylfaen" w:cs="Sylfaen"/>
          <w:sz w:val="14"/>
          <w:szCs w:val="14"/>
          <w:lang w:val="hy-AM"/>
        </w:rPr>
        <w:t xml:space="preserve">պոլիէթիլենային խողովակների համար սարքավորումների </w:t>
      </w:r>
      <w:r w:rsidRPr="00623F65">
        <w:rPr>
          <w:rFonts w:ascii="Sylfaen" w:hAnsi="Sylfaen" w:cs="Sylfaen"/>
          <w:sz w:val="14"/>
          <w:szCs w:val="14"/>
        </w:rPr>
        <w:t>ձեռքբերման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Arial"/>
          <w:sz w:val="14"/>
          <w:szCs w:val="14"/>
          <w:lang w:val="pt-BR"/>
        </w:rPr>
        <w:t>(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առաջարկների հարցման 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ծածկագիր՝ </w:t>
      </w:r>
      <w:r w:rsidRPr="00623F65">
        <w:rPr>
          <w:rFonts w:ascii="Sylfaen" w:hAnsi="Sylfaen" w:cs="Arial"/>
          <w:b/>
          <w:sz w:val="14"/>
          <w:szCs w:val="14"/>
          <w:lang w:val="pt-BR"/>
        </w:rPr>
        <w:t>«</w:t>
      </w:r>
      <w:r w:rsidRPr="00623F65">
        <w:rPr>
          <w:rFonts w:ascii="Sylfaen" w:hAnsi="Sylfaen"/>
          <w:b/>
          <w:sz w:val="14"/>
          <w:szCs w:val="14"/>
          <w:lang w:val="af-ZA"/>
        </w:rPr>
        <w:t>ARG-</w:t>
      </w:r>
      <w:r w:rsidR="003D3B46">
        <w:rPr>
          <w:rFonts w:ascii="Sylfaen" w:hAnsi="Sylfaen"/>
          <w:b/>
          <w:sz w:val="14"/>
          <w:szCs w:val="14"/>
          <w:lang w:val="af-ZA"/>
        </w:rPr>
        <w:t>9.1-31-</w:t>
      </w:r>
      <w:r w:rsidR="00091681">
        <w:rPr>
          <w:rFonts w:ascii="Sylfaen" w:hAnsi="Sylfaen"/>
          <w:b/>
          <w:sz w:val="14"/>
          <w:szCs w:val="14"/>
          <w:lang w:val="af-ZA"/>
        </w:rPr>
        <w:t>28.10.</w:t>
      </w:r>
      <w:r w:rsidR="003D3B46">
        <w:rPr>
          <w:rFonts w:ascii="Sylfaen" w:hAnsi="Sylfaen"/>
          <w:b/>
          <w:sz w:val="14"/>
          <w:szCs w:val="14"/>
          <w:lang w:val="af-ZA"/>
        </w:rPr>
        <w:t>14</w:t>
      </w:r>
      <w:r w:rsidRPr="00623F65">
        <w:rPr>
          <w:rFonts w:ascii="Sylfaen" w:hAnsi="Sylfaen"/>
          <w:b/>
          <w:sz w:val="14"/>
          <w:szCs w:val="14"/>
          <w:lang w:val="af-ZA"/>
        </w:rPr>
        <w:t>»)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պայմանագիրը ժամանակին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չկատարելու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pt-BR"/>
        </w:rPr>
        <w:t>կատարումից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խուսափելու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կամ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հրաժարվելու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դեպքում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 </w:t>
      </w:r>
      <w:r w:rsidRPr="00623F65">
        <w:rPr>
          <w:rFonts w:ascii="Sylfaen" w:hAnsi="Sylfaen" w:cs="Sylfaen"/>
          <w:sz w:val="14"/>
          <w:szCs w:val="14"/>
          <w:lang w:val="pt-BR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Պատվիրատուին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վճարում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>է</w:t>
      </w:r>
      <w:r w:rsidRPr="00623F65">
        <w:rPr>
          <w:rFonts w:ascii="Sylfaen" w:hAnsi="Sylfaen" w:cs="Arial"/>
          <w:sz w:val="14"/>
          <w:szCs w:val="14"/>
          <w:lang w:val="pt-BR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pt-BR"/>
        </w:rPr>
        <w:t xml:space="preserve">տուժանք պայմանագրի ամբողջ գումարի  </w:t>
      </w:r>
      <w:r w:rsidRPr="00623F65">
        <w:rPr>
          <w:rFonts w:ascii="Sylfaen" w:hAnsi="Sylfaen" w:cs="Sylfaen"/>
          <w:b/>
          <w:sz w:val="14"/>
          <w:szCs w:val="14"/>
          <w:lang w:val="pt-BR"/>
        </w:rPr>
        <w:t>10</w:t>
      </w:r>
      <w:r w:rsidRPr="00623F65">
        <w:rPr>
          <w:rFonts w:ascii="Sylfaen" w:hAnsi="Sylfaen" w:cs="Sylfaen"/>
          <w:sz w:val="14"/>
          <w:szCs w:val="14"/>
          <w:lang w:val="pt-BR"/>
        </w:rPr>
        <w:t xml:space="preserve">%-ի չափով` </w:t>
      </w:r>
      <w:r w:rsidRPr="00623F65">
        <w:rPr>
          <w:rFonts w:ascii="Sylfaen" w:hAnsi="Sylfaen"/>
          <w:sz w:val="14"/>
          <w:szCs w:val="14"/>
          <w:lang w:val="nl-NL"/>
        </w:rPr>
        <w:t>(</w:t>
      </w:r>
      <w:r w:rsidRPr="00623F65">
        <w:rPr>
          <w:rFonts w:ascii="Sylfaen" w:hAnsi="Sylfaen"/>
          <w:sz w:val="14"/>
          <w:szCs w:val="14"/>
          <w:vertAlign w:val="subscript"/>
          <w:lang w:val="nl-NL"/>
        </w:rPr>
        <w:t>----------------------------------------------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տառերով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>---------------------------------------------------</w:t>
      </w:r>
      <w:r w:rsidRPr="00623F65">
        <w:rPr>
          <w:rFonts w:ascii="Sylfaen" w:hAnsi="Sylfaen"/>
          <w:sz w:val="14"/>
          <w:szCs w:val="14"/>
          <w:lang w:val="nl-NL"/>
        </w:rPr>
        <w:t xml:space="preserve">)  </w:t>
      </w:r>
      <w:r w:rsidRPr="00623F65">
        <w:rPr>
          <w:rFonts w:ascii="Sylfaen" w:hAnsi="Sylfaen" w:cs="Sylfaen"/>
          <w:sz w:val="14"/>
          <w:szCs w:val="14"/>
          <w:lang w:val="nl-NL"/>
        </w:rPr>
        <w:t>ՀՀ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դրամի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չափով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pStyle w:val="ListParagraph"/>
        <w:numPr>
          <w:ilvl w:val="2"/>
          <w:numId w:val="48"/>
        </w:numPr>
        <w:tabs>
          <w:tab w:val="left" w:pos="1080"/>
        </w:tabs>
        <w:ind w:left="0" w:firstLine="630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 ՓԲԸ</w:t>
      </w:r>
      <w:r w:rsidRPr="00623F65">
        <w:rPr>
          <w:rFonts w:ascii="Sylfaen" w:hAnsi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իրավունք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ունի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1.1.1 կամ 1.1.2 </w:t>
      </w:r>
      <w:r w:rsidRPr="00623F65">
        <w:rPr>
          <w:rFonts w:ascii="Sylfaen" w:hAnsi="Sylfaen" w:cs="Sylfaen"/>
          <w:sz w:val="14"/>
          <w:szCs w:val="14"/>
          <w:lang w:val="nl-NL"/>
        </w:rPr>
        <w:t>կետում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նշված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պարտավորություների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ոչ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պատշաճ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կատարման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դեպքում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նշված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համապատասխան </w:t>
      </w:r>
      <w:r w:rsidRPr="00623F65">
        <w:rPr>
          <w:rFonts w:ascii="Sylfaen" w:hAnsi="Sylfaen" w:cs="Sylfaen"/>
          <w:sz w:val="14"/>
          <w:szCs w:val="14"/>
          <w:lang w:val="nl-NL"/>
        </w:rPr>
        <w:t>գումարի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գանձման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ներկայացնել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որն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անվերապահորեն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կկատարի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ստանալու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օրվանից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5 </w:t>
      </w:r>
      <w:r w:rsidRPr="00623F65">
        <w:rPr>
          <w:rFonts w:ascii="Sylfaen" w:hAnsi="Sylfaen" w:cs="Sylfaen"/>
          <w:sz w:val="14"/>
          <w:szCs w:val="14"/>
          <w:lang w:val="nl-NL"/>
        </w:rPr>
        <w:t>բանկային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օրվա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ընթացքում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numPr>
          <w:ilvl w:val="2"/>
          <w:numId w:val="48"/>
        </w:numPr>
        <w:tabs>
          <w:tab w:val="left" w:pos="1080"/>
        </w:tabs>
        <w:ind w:left="0"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>Ընկերությունն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իրավունք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վերապահում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 ՓԲԸ</w:t>
      </w:r>
      <w:r w:rsidRPr="00623F65">
        <w:rPr>
          <w:rFonts w:ascii="Sylfaen" w:hAnsi="Sylfaen" w:cs="Sylfaen"/>
          <w:sz w:val="14"/>
          <w:szCs w:val="14"/>
          <w:lang w:val="hy-AM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առանց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նախնական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ներկայացնելու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անվիճելի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անառարկելի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կարգով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գանձել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համապատասխան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գումար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1.1.1 կամ 1.1.2  </w:t>
      </w:r>
      <w:r w:rsidRPr="00623F65">
        <w:rPr>
          <w:rFonts w:ascii="Sylfaen" w:hAnsi="Sylfaen" w:cs="Sylfaen"/>
          <w:sz w:val="14"/>
          <w:szCs w:val="14"/>
          <w:lang w:val="nl-NL"/>
        </w:rPr>
        <w:t>կետում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նշված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գումարի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սահմաններում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բանկի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ցանկացած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այլ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բացված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`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ցանկացած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Sylfaen"/>
          <w:sz w:val="14"/>
          <w:szCs w:val="14"/>
          <w:lang w:val="nl-NL"/>
        </w:rPr>
        <w:t>հաշվից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Մասնակցի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հանձնարարում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«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Ընկերությանը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բանկի</w:t>
      </w:r>
      <w:r w:rsidRPr="00623F65">
        <w:rPr>
          <w:rFonts w:ascii="Sylfaen" w:hAnsi="Sylfaen" w:cs="Arial"/>
          <w:sz w:val="14"/>
          <w:szCs w:val="14"/>
          <w:vertAlign w:val="subscript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vertAlign w:val="subscript"/>
          <w:lang w:val="nl-NL"/>
        </w:rPr>
        <w:t>անվանումը»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ինչպես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նաև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իրեն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սպասարկող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բոլոր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բանկերին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գործողության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ամբողջ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ժամկետի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ընթացքում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</w:t>
      </w:r>
      <w:r w:rsidRPr="00623F65">
        <w:rPr>
          <w:rFonts w:ascii="Sylfaen" w:hAnsi="Sylfaen" w:cs="Sylfaen"/>
          <w:sz w:val="14"/>
          <w:szCs w:val="14"/>
          <w:lang w:val="hy-AM"/>
        </w:rPr>
        <w:t xml:space="preserve"> </w:t>
      </w:r>
      <w:r w:rsidRPr="00623F65">
        <w:rPr>
          <w:rFonts w:ascii="Sylfaen" w:hAnsi="Sylfaen" w:cs="Sylfaen"/>
          <w:sz w:val="14"/>
          <w:szCs w:val="14"/>
        </w:rPr>
        <w:t>ՓԲԸ</w:t>
      </w:r>
      <w:r w:rsidRPr="00623F65">
        <w:rPr>
          <w:rFonts w:ascii="Sylfaen" w:hAnsi="Sylfaen" w:cs="Sylfaen"/>
          <w:sz w:val="14"/>
          <w:szCs w:val="14"/>
          <w:lang w:val="nl-NL"/>
        </w:rPr>
        <w:t>-</w:t>
      </w:r>
      <w:r w:rsidRPr="00623F65">
        <w:rPr>
          <w:rFonts w:ascii="Sylfaen" w:hAnsi="Sylfaen" w:cs="Sylfaen"/>
          <w:sz w:val="14"/>
          <w:szCs w:val="14"/>
        </w:rPr>
        <w:t>ի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առաջին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իսկ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հետագա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բոլոր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պահանջներով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մասին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հիման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վրա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բանկային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հաշիվներից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անակցեպտ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(</w:t>
      </w:r>
      <w:r w:rsidRPr="00623F65">
        <w:rPr>
          <w:rFonts w:ascii="Sylfaen" w:hAnsi="Sylfaen" w:cs="Sylfaen"/>
          <w:sz w:val="14"/>
          <w:szCs w:val="14"/>
          <w:lang w:val="nl-NL"/>
        </w:rPr>
        <w:t>անվիճելի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)  </w:t>
      </w:r>
      <w:r w:rsidRPr="00623F65">
        <w:rPr>
          <w:rFonts w:ascii="Sylfaen" w:hAnsi="Sylfaen" w:cs="Sylfaen"/>
          <w:sz w:val="14"/>
          <w:szCs w:val="14"/>
          <w:lang w:val="nl-NL"/>
        </w:rPr>
        <w:t>կարգով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գանձել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պահանջվող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գումարը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   </w:t>
      </w:r>
    </w:p>
    <w:p w:rsidR="00D5657A" w:rsidRPr="00623F65" w:rsidRDefault="00D5657A" w:rsidP="00D5657A">
      <w:pPr>
        <w:ind w:left="360" w:firstLine="567"/>
        <w:jc w:val="center"/>
        <w:rPr>
          <w:rFonts w:ascii="Sylfaen" w:hAnsi="Sylfaen" w:cs="Arial"/>
          <w:b/>
          <w:bCs/>
          <w:i/>
          <w:sz w:val="14"/>
          <w:szCs w:val="14"/>
          <w:lang w:val="nl-NL"/>
        </w:rPr>
      </w:pPr>
      <w:r w:rsidRPr="00623F65">
        <w:rPr>
          <w:rFonts w:ascii="Sylfaen" w:hAnsi="Sylfaen"/>
          <w:b/>
          <w:bCs/>
          <w:i/>
          <w:sz w:val="14"/>
          <w:szCs w:val="14"/>
          <w:lang w:val="nl-NL"/>
        </w:rPr>
        <w:t xml:space="preserve">2.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Այլ</w:t>
      </w:r>
      <w:r w:rsidRPr="00623F65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bCs/>
          <w:i/>
          <w:sz w:val="14"/>
          <w:szCs w:val="14"/>
          <w:lang w:val="nl-NL"/>
        </w:rPr>
        <w:t>պայմաններ</w:t>
      </w:r>
    </w:p>
    <w:p w:rsidR="00D5657A" w:rsidRPr="00623F65" w:rsidRDefault="00D5657A" w:rsidP="00D5657A">
      <w:pPr>
        <w:ind w:firstLine="540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nl-NL"/>
        </w:rPr>
        <w:t xml:space="preserve">2.1 </w:t>
      </w:r>
      <w:r w:rsidRPr="00623F65">
        <w:rPr>
          <w:rFonts w:ascii="Sylfaen" w:hAnsi="Sylfaen" w:cs="Sylfaen"/>
          <w:sz w:val="14"/>
          <w:szCs w:val="14"/>
          <w:lang w:val="nl-NL"/>
        </w:rPr>
        <w:t>Տուժանքի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Arial"/>
          <w:b/>
          <w:sz w:val="14"/>
          <w:szCs w:val="14"/>
          <w:lang w:val="nl-NL"/>
        </w:rPr>
        <w:t xml:space="preserve">հայտի ապահովման մասով 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>ուժի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մեջ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մտնում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ստորագրման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կնքման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պահից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վավեր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է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մինչև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Օրենքին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համապատասխան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պայմանագրի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կնքումը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Մասնակցի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հայտի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վերցնելը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հայտի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մերժումը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բաց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առաջարկների հարցումը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չկայացած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հայտարարվելը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</w:p>
    <w:p w:rsidR="00D5657A" w:rsidRPr="00623F65" w:rsidRDefault="00D5657A" w:rsidP="00D5657A">
      <w:pPr>
        <w:ind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 xml:space="preserve">2.2 </w:t>
      </w:r>
      <w:r w:rsidRPr="00623F65">
        <w:rPr>
          <w:rFonts w:ascii="Sylfaen" w:hAnsi="Sylfaen" w:cs="Sylfaen"/>
          <w:sz w:val="14"/>
          <w:szCs w:val="14"/>
          <w:lang w:val="ru-RU"/>
        </w:rPr>
        <w:t>Տուժանքի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սույն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համաձայնությունն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</w:rPr>
        <w:t>պայմանագրի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</w:rPr>
        <w:t>ապահովման</w:t>
      </w:r>
      <w:r w:rsidRPr="00623F65">
        <w:rPr>
          <w:rFonts w:ascii="Sylfaen" w:hAnsi="Sylfaen" w:cs="Sylfaen"/>
          <w:b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b/>
          <w:sz w:val="14"/>
          <w:szCs w:val="14"/>
        </w:rPr>
        <w:t>մասով</w:t>
      </w:r>
      <w:r w:rsidRPr="00623F65">
        <w:rPr>
          <w:rFonts w:ascii="Sylfaen" w:hAnsi="Sylfaen" w:cs="Sylfaen"/>
          <w:sz w:val="14"/>
          <w:szCs w:val="14"/>
          <w:lang w:val="nl-NL"/>
        </w:rPr>
        <w:t xml:space="preserve"> 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ուժի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մեջ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է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մտնում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Ընկերության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կողմից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 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պայմանագիրը </w:t>
      </w:r>
      <w:r w:rsidRPr="00623F65">
        <w:rPr>
          <w:rFonts w:ascii="Sylfaen" w:hAnsi="Sylfaen" w:cs="Sylfaen"/>
          <w:sz w:val="14"/>
          <w:szCs w:val="14"/>
          <w:lang w:val="ru-RU"/>
        </w:rPr>
        <w:t>ստորա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րման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և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կնքման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պահից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և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ործում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է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մինչև</w:t>
      </w:r>
      <w:r w:rsidRPr="00623F65">
        <w:rPr>
          <w:rFonts w:ascii="GHEA Grapalat" w:hAnsi="GHEA Grapalat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Arial"/>
          <w:sz w:val="14"/>
          <w:szCs w:val="14"/>
          <w:lang w:val="nl-NL"/>
        </w:rPr>
        <w:t>պայմանագրի ավարտը</w:t>
      </w:r>
      <w:r w:rsidRPr="00623F65">
        <w:rPr>
          <w:rFonts w:ascii="Sylfaen" w:hAnsi="Sylfaen" w:cs="Sylfaen"/>
          <w:sz w:val="14"/>
          <w:szCs w:val="14"/>
          <w:lang w:val="nl-NL"/>
        </w:rPr>
        <w:t>:</w:t>
      </w:r>
    </w:p>
    <w:p w:rsidR="00D5657A" w:rsidRPr="00623F65" w:rsidRDefault="00D5657A" w:rsidP="00D5657A">
      <w:pPr>
        <w:ind w:firstLine="567"/>
        <w:jc w:val="both"/>
        <w:rPr>
          <w:rFonts w:ascii="Sylfaen" w:hAnsi="Sylfaen" w:cs="Tahoma"/>
          <w:sz w:val="14"/>
          <w:szCs w:val="14"/>
          <w:lang w:val="nl-NL"/>
        </w:rPr>
      </w:pPr>
      <w:r w:rsidRPr="00623F65">
        <w:rPr>
          <w:rFonts w:ascii="Sylfaen" w:hAnsi="Sylfaen"/>
          <w:sz w:val="14"/>
          <w:szCs w:val="14"/>
          <w:lang w:val="nl-NL"/>
        </w:rPr>
        <w:t xml:space="preserve">2.3 </w:t>
      </w:r>
      <w:r w:rsidRPr="00623F65">
        <w:rPr>
          <w:rFonts w:ascii="Sylfaen" w:hAnsi="Sylfaen" w:cs="Sylfaen"/>
          <w:sz w:val="14"/>
          <w:szCs w:val="14"/>
          <w:lang w:val="nl-NL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համաձայնությունը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չի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կարող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վաղաժամկետ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դադարել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Ընկերության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կողմից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հետ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կանչվել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, </w:t>
      </w:r>
      <w:r w:rsidRPr="00623F65">
        <w:rPr>
          <w:rFonts w:ascii="Sylfaen" w:hAnsi="Sylfaen" w:cs="Sylfaen"/>
          <w:sz w:val="14"/>
          <w:szCs w:val="14"/>
          <w:lang w:val="nl-NL"/>
        </w:rPr>
        <w:t>փոփոխվել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կամ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այլ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կերպ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դադարել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առանց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«</w:t>
      </w:r>
      <w:r w:rsidRPr="00623F65">
        <w:rPr>
          <w:rFonts w:ascii="Sylfaen" w:hAnsi="Sylfaen" w:cs="Sylfaen"/>
          <w:sz w:val="14"/>
          <w:szCs w:val="14"/>
          <w:lang w:val="hy-AM"/>
        </w:rPr>
        <w:t>Գազպրոմ Արմենիա</w:t>
      </w:r>
      <w:r w:rsidRPr="00623F65">
        <w:rPr>
          <w:rFonts w:ascii="Sylfaen" w:hAnsi="Sylfaen" w:cs="Sylfaen"/>
          <w:sz w:val="14"/>
          <w:szCs w:val="14"/>
          <w:lang w:val="nl-NL"/>
        </w:rPr>
        <w:t>» ՓԲԸ</w:t>
      </w:r>
      <w:r w:rsidRPr="00623F65">
        <w:rPr>
          <w:rFonts w:ascii="Sylfaen" w:hAnsi="Sylfaen" w:cs="Sylfaen"/>
          <w:sz w:val="14"/>
          <w:szCs w:val="14"/>
          <w:lang w:val="hy-AM"/>
        </w:rPr>
        <w:t>-</w:t>
      </w:r>
      <w:r w:rsidRPr="00623F65">
        <w:rPr>
          <w:rFonts w:ascii="Sylfaen" w:hAnsi="Sylfaen" w:cs="Sylfaen"/>
          <w:sz w:val="14"/>
          <w:szCs w:val="14"/>
          <w:lang w:val="nl-NL"/>
        </w:rPr>
        <w:t>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գրավոր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nl-NL"/>
        </w:rPr>
        <w:t>համաձայնության</w:t>
      </w:r>
      <w:r w:rsidRPr="00623F65">
        <w:rPr>
          <w:rFonts w:ascii="Sylfaen" w:hAnsi="Sylfaen" w:cs="Tahoma"/>
          <w:sz w:val="14"/>
          <w:szCs w:val="14"/>
          <w:lang w:val="nl-NL"/>
        </w:rPr>
        <w:t>։</w:t>
      </w:r>
    </w:p>
    <w:p w:rsidR="00D5657A" w:rsidRPr="00623F65" w:rsidRDefault="00D5657A" w:rsidP="00D5657A">
      <w:pPr>
        <w:ind w:firstLine="567"/>
        <w:jc w:val="both"/>
        <w:rPr>
          <w:rFonts w:ascii="Sylfaen" w:hAnsi="Sylfaen"/>
          <w:sz w:val="14"/>
          <w:szCs w:val="14"/>
          <w:lang w:val="nl-NL"/>
        </w:rPr>
      </w:pPr>
      <w:r w:rsidRPr="00623F65">
        <w:rPr>
          <w:rFonts w:ascii="Sylfaen" w:hAnsi="Sylfaen" w:cs="Sylfaen"/>
          <w:sz w:val="14"/>
          <w:szCs w:val="14"/>
          <w:lang w:val="nl-NL"/>
        </w:rPr>
        <w:t xml:space="preserve">2.4 </w:t>
      </w:r>
      <w:r w:rsidRPr="00623F65">
        <w:rPr>
          <w:rFonts w:ascii="Sylfaen" w:hAnsi="Sylfaen" w:cs="Sylfaen"/>
          <w:sz w:val="14"/>
          <w:szCs w:val="14"/>
          <w:lang w:val="ru-RU"/>
        </w:rPr>
        <w:t>Սույն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Համաձայնության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կապակցությամբ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ծա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ած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վեճերը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լուծվում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են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բանակցությունների</w:t>
      </w:r>
      <w:r w:rsidRPr="00623F65">
        <w:rPr>
          <w:rFonts w:ascii="Sylfaen" w:hAnsi="Sylfaen" w:cs="Arial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միջոցով</w:t>
      </w:r>
      <w:r w:rsidRPr="00623F65">
        <w:rPr>
          <w:rFonts w:ascii="Sylfaen" w:hAnsi="Sylfaen" w:cs="Tahoma"/>
          <w:sz w:val="14"/>
          <w:szCs w:val="14"/>
          <w:lang w:val="ru-RU"/>
        </w:rPr>
        <w:t>։</w:t>
      </w:r>
      <w:r w:rsidRPr="00623F65">
        <w:rPr>
          <w:rFonts w:ascii="Sylfaen" w:hAnsi="Sylfaen"/>
          <w:sz w:val="14"/>
          <w:szCs w:val="14"/>
          <w:lang w:val="nl-NL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Համաձայնություն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ձեռք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չբերելու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դեպքում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վեճերը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լուծվում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են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դատական</w:t>
      </w:r>
      <w:r w:rsidRPr="00623F65">
        <w:rPr>
          <w:rFonts w:ascii="Sylfaen" w:hAnsi="Sylfaen" w:cs="Arial"/>
          <w:sz w:val="14"/>
          <w:szCs w:val="14"/>
          <w:lang w:val="ru-RU"/>
        </w:rPr>
        <w:t xml:space="preserve"> </w:t>
      </w:r>
      <w:r w:rsidRPr="00623F65">
        <w:rPr>
          <w:rFonts w:ascii="Sylfaen" w:hAnsi="Sylfaen" w:cs="Sylfaen"/>
          <w:sz w:val="14"/>
          <w:szCs w:val="14"/>
          <w:lang w:val="ru-RU"/>
        </w:rPr>
        <w:t>կար</w:t>
      </w:r>
      <w:r w:rsidRPr="00623F65">
        <w:rPr>
          <w:rFonts w:ascii="Sylfaen" w:hAnsi="Sylfaen" w:cs="Sylfaen"/>
          <w:sz w:val="14"/>
          <w:szCs w:val="14"/>
        </w:rPr>
        <w:t>գ</w:t>
      </w:r>
      <w:r w:rsidRPr="00623F65">
        <w:rPr>
          <w:rFonts w:ascii="Sylfaen" w:hAnsi="Sylfaen" w:cs="Sylfaen"/>
          <w:sz w:val="14"/>
          <w:szCs w:val="14"/>
          <w:lang w:val="ru-RU"/>
        </w:rPr>
        <w:t>ով</w:t>
      </w:r>
      <w:r w:rsidRPr="00623F65">
        <w:rPr>
          <w:rFonts w:ascii="Sylfaen" w:hAnsi="Sylfaen" w:cs="Tahoma"/>
          <w:sz w:val="14"/>
          <w:szCs w:val="14"/>
          <w:lang w:val="ru-RU"/>
        </w:rPr>
        <w:t>։</w:t>
      </w:r>
    </w:p>
    <w:tbl>
      <w:tblPr>
        <w:tblpPr w:leftFromText="180" w:rightFromText="180" w:bottomFromText="200" w:vertAnchor="text" w:horzAnchor="margin" w:tblpY="853"/>
        <w:tblW w:w="0" w:type="auto"/>
        <w:tblLayout w:type="fixed"/>
        <w:tblLook w:val="04A0"/>
      </w:tblPr>
      <w:tblGrid>
        <w:gridCol w:w="5686"/>
      </w:tblGrid>
      <w:tr w:rsidR="00D5657A" w:rsidRPr="00D5657A" w:rsidTr="00635372">
        <w:trPr>
          <w:cantSplit/>
          <w:trHeight w:val="2358"/>
        </w:trPr>
        <w:tc>
          <w:tcPr>
            <w:tcW w:w="5686" w:type="dxa"/>
            <w:hideMark/>
          </w:tcPr>
          <w:p w:rsidR="00D5657A" w:rsidRPr="00D5657A" w:rsidRDefault="00D5657A" w:rsidP="00635372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«Մասնակցի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անվանումը»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«Մասնակցի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հասցեն»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«Ընկերությանը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սպասարկող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բանկի</w:t>
            </w:r>
            <w:r w:rsidRPr="00D5657A">
              <w:rPr>
                <w:rFonts w:ascii="Sylfaen" w:hAnsi="Sylfaen" w:cs="Arial"/>
                <w:sz w:val="16"/>
                <w:szCs w:val="16"/>
                <w:vertAlign w:val="subscript"/>
                <w:lang w:val="nl-NL"/>
              </w:rPr>
              <w:t xml:space="preserve"> </w:t>
            </w:r>
            <w:r w:rsidRPr="00D5657A">
              <w:rPr>
                <w:rFonts w:ascii="Sylfaen" w:hAnsi="Sylfaen" w:cs="Sylfaen"/>
                <w:sz w:val="16"/>
                <w:szCs w:val="16"/>
                <w:vertAlign w:val="subscript"/>
                <w:lang w:val="nl-NL"/>
              </w:rPr>
              <w:t>անվանումը»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 w:cs="Arial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հ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>/</w:t>
            </w: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հ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 ----------------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տնօրեն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     -------</w:t>
            </w:r>
            <w:r w:rsidRPr="00D5657A">
              <w:rPr>
                <w:rFonts w:ascii="Sylfaen" w:hAnsi="Sylfaen"/>
                <w:sz w:val="16"/>
                <w:szCs w:val="16"/>
                <w:lang w:val="nl-NL"/>
              </w:rPr>
              <w:t>---------------------------------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</w:pPr>
            <w:r w:rsidRPr="00D5657A">
              <w:rPr>
                <w:rFonts w:ascii="Sylfaen" w:hAnsi="Sylfaen"/>
                <w:sz w:val="16"/>
                <w:szCs w:val="16"/>
                <w:vertAlign w:val="subscript"/>
                <w:lang w:val="nl-NL"/>
              </w:rPr>
              <w:t xml:space="preserve">                                                                     </w:t>
            </w:r>
            <w:r w:rsidRPr="00D5657A">
              <w:rPr>
                <w:rFonts w:ascii="Sylfaen" w:hAnsi="Sylfaen"/>
                <w:sz w:val="16"/>
                <w:szCs w:val="16"/>
                <w:vertAlign w:val="superscript"/>
                <w:lang w:val="nl-NL"/>
              </w:rPr>
              <w:t>(</w:t>
            </w:r>
            <w:r w:rsidRPr="00D5657A">
              <w:rPr>
                <w:rFonts w:ascii="Sylfaen" w:hAnsi="Sylfaen" w:cs="Sylfaen"/>
                <w:sz w:val="16"/>
                <w:szCs w:val="16"/>
                <w:vertAlign w:val="superscript"/>
                <w:lang w:val="nl-NL"/>
              </w:rPr>
              <w:t>ստորագրություն</w:t>
            </w:r>
            <w:r w:rsidRPr="00D5657A"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  <w:t>)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գլխ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. </w:t>
            </w: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հաշվապահ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 xml:space="preserve">   -------</w:t>
            </w:r>
            <w:r w:rsidRPr="00D5657A">
              <w:rPr>
                <w:rFonts w:ascii="Sylfaen" w:hAnsi="Sylfaen"/>
                <w:sz w:val="16"/>
                <w:szCs w:val="16"/>
                <w:lang w:val="nl-NL"/>
              </w:rPr>
              <w:t>---------------------------------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</w:pPr>
            <w:r w:rsidRPr="00D5657A">
              <w:rPr>
                <w:rFonts w:ascii="Sylfaen" w:hAnsi="Sylfaen"/>
                <w:sz w:val="16"/>
                <w:szCs w:val="16"/>
                <w:vertAlign w:val="superscript"/>
                <w:lang w:val="nl-NL"/>
              </w:rPr>
              <w:t xml:space="preserve">                                                                 (</w:t>
            </w:r>
            <w:r w:rsidRPr="00D5657A">
              <w:rPr>
                <w:rFonts w:ascii="Sylfaen" w:hAnsi="Sylfaen" w:cs="Sylfaen"/>
                <w:sz w:val="16"/>
                <w:szCs w:val="16"/>
                <w:vertAlign w:val="superscript"/>
                <w:lang w:val="nl-NL"/>
              </w:rPr>
              <w:t>ստորագրություն</w:t>
            </w:r>
            <w:r w:rsidRPr="00D5657A">
              <w:rPr>
                <w:rFonts w:ascii="Sylfaen" w:hAnsi="Sylfaen" w:cs="Arial"/>
                <w:sz w:val="16"/>
                <w:szCs w:val="16"/>
                <w:vertAlign w:val="superscript"/>
                <w:lang w:val="nl-NL"/>
              </w:rPr>
              <w:t>)</w:t>
            </w:r>
          </w:p>
          <w:p w:rsidR="00D5657A" w:rsidRPr="00D5657A" w:rsidRDefault="00D5657A" w:rsidP="00635372">
            <w:pPr>
              <w:spacing w:line="276" w:lineRule="auto"/>
              <w:rPr>
                <w:rFonts w:ascii="Sylfaen" w:hAnsi="Sylfaen" w:cs="Sylfaen"/>
                <w:sz w:val="16"/>
                <w:szCs w:val="16"/>
                <w:lang w:val="nl-NL"/>
              </w:rPr>
            </w:pP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Կ</w:t>
            </w:r>
            <w:r w:rsidRPr="00D5657A">
              <w:rPr>
                <w:rFonts w:ascii="Sylfaen" w:hAnsi="Sylfaen" w:cs="Arial"/>
                <w:sz w:val="16"/>
                <w:szCs w:val="16"/>
                <w:lang w:val="nl-NL"/>
              </w:rPr>
              <w:t>.</w:t>
            </w:r>
            <w:r w:rsidRPr="00D5657A">
              <w:rPr>
                <w:rFonts w:ascii="Sylfaen" w:hAnsi="Sylfaen" w:cs="Sylfaen"/>
                <w:sz w:val="16"/>
                <w:szCs w:val="16"/>
                <w:lang w:val="nl-NL"/>
              </w:rPr>
              <w:t>Տ</w:t>
            </w:r>
          </w:p>
        </w:tc>
      </w:tr>
    </w:tbl>
    <w:p w:rsidR="00D5657A" w:rsidRPr="00D5657A" w:rsidRDefault="00D5657A" w:rsidP="00D5657A">
      <w:pPr>
        <w:jc w:val="both"/>
        <w:rPr>
          <w:rFonts w:ascii="Sylfaen" w:hAnsi="Sylfaen"/>
          <w:sz w:val="16"/>
          <w:szCs w:val="16"/>
          <w:lang w:val="nl-NL"/>
        </w:rPr>
      </w:pPr>
      <w:r w:rsidRPr="00D5657A">
        <w:rPr>
          <w:rFonts w:ascii="Sylfaen" w:hAnsi="Sylfaen"/>
          <w:sz w:val="16"/>
          <w:szCs w:val="16"/>
          <w:lang w:val="nl-NL"/>
        </w:rPr>
        <w:t xml:space="preserve">            </w:t>
      </w:r>
    </w:p>
    <w:p w:rsidR="00D5657A" w:rsidRPr="00D5657A" w:rsidRDefault="00D5657A" w:rsidP="00D5657A">
      <w:pPr>
        <w:pStyle w:val="Heading8"/>
        <w:ind w:firstLine="567"/>
        <w:rPr>
          <w:rFonts w:ascii="Sylfaen" w:hAnsi="Sylfaen" w:cs="Arial"/>
          <w:sz w:val="16"/>
          <w:szCs w:val="16"/>
        </w:rPr>
      </w:pPr>
      <w:r w:rsidRPr="00D5657A">
        <w:rPr>
          <w:rFonts w:ascii="Sylfaen" w:hAnsi="Sylfaen" w:cs="Sylfaen"/>
          <w:sz w:val="16"/>
          <w:szCs w:val="16"/>
        </w:rPr>
        <w:t>Ընկերության</w:t>
      </w:r>
      <w:r w:rsidRPr="00D5657A">
        <w:rPr>
          <w:rFonts w:ascii="Sylfaen" w:hAnsi="Sylfaen" w:cs="Arial"/>
          <w:sz w:val="16"/>
          <w:szCs w:val="16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հասցեն</w:t>
      </w:r>
      <w:r w:rsidRPr="00D5657A">
        <w:rPr>
          <w:rFonts w:ascii="Sylfaen" w:hAnsi="Sylfaen" w:cs="Arial"/>
          <w:sz w:val="16"/>
          <w:szCs w:val="16"/>
        </w:rPr>
        <w:t xml:space="preserve">, </w:t>
      </w:r>
      <w:r w:rsidRPr="00D5657A">
        <w:rPr>
          <w:rFonts w:ascii="Sylfaen" w:hAnsi="Sylfaen" w:cs="Sylfaen"/>
          <w:sz w:val="16"/>
          <w:szCs w:val="16"/>
        </w:rPr>
        <w:t>բանկային</w:t>
      </w:r>
      <w:r w:rsidRPr="00D5657A">
        <w:rPr>
          <w:rFonts w:ascii="Sylfaen" w:hAnsi="Sylfaen" w:cs="Arial"/>
          <w:sz w:val="16"/>
          <w:szCs w:val="16"/>
        </w:rPr>
        <w:t xml:space="preserve"> </w:t>
      </w:r>
      <w:r w:rsidRPr="00D5657A">
        <w:rPr>
          <w:rFonts w:ascii="Sylfaen" w:hAnsi="Sylfaen" w:cs="Sylfaen"/>
          <w:sz w:val="16"/>
          <w:szCs w:val="16"/>
        </w:rPr>
        <w:t>վավերապայմանները</w:t>
      </w:r>
    </w:p>
    <w:p w:rsidR="00D5657A" w:rsidRPr="00A7689B" w:rsidRDefault="00D5657A" w:rsidP="00D5657A">
      <w:pPr>
        <w:pStyle w:val="BodyTextIndent"/>
        <w:ind w:firstLine="0"/>
        <w:jc w:val="right"/>
        <w:rPr>
          <w:rFonts w:ascii="Sylfaen" w:hAnsi="Sylfaen" w:cs="Sylfaen"/>
          <w:sz w:val="16"/>
          <w:szCs w:val="16"/>
          <w:lang w:val="hy-AM"/>
        </w:rPr>
      </w:pPr>
    </w:p>
    <w:p w:rsidR="00D5657A" w:rsidRPr="00A7689B" w:rsidRDefault="00D5657A" w:rsidP="00D5657A">
      <w:pPr>
        <w:pStyle w:val="BodyTextIndent"/>
        <w:ind w:firstLine="0"/>
        <w:jc w:val="right"/>
        <w:rPr>
          <w:rFonts w:ascii="Sylfaen" w:hAnsi="Sylfaen" w:cs="Sylfaen"/>
          <w:sz w:val="16"/>
          <w:szCs w:val="16"/>
          <w:lang w:val="hy-AM"/>
        </w:rPr>
      </w:pPr>
    </w:p>
    <w:p w:rsidR="00D5657A" w:rsidRPr="00A7689B" w:rsidRDefault="00D5657A" w:rsidP="00D5657A">
      <w:pPr>
        <w:pStyle w:val="BodyTextIndent"/>
        <w:ind w:firstLine="0"/>
        <w:jc w:val="right"/>
        <w:rPr>
          <w:rFonts w:ascii="Sylfaen" w:hAnsi="Sylfaen" w:cs="Sylfaen"/>
          <w:sz w:val="16"/>
          <w:szCs w:val="16"/>
          <w:lang w:val="hy-AM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en-US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hy-AM"/>
        </w:rPr>
      </w:pPr>
    </w:p>
    <w:p w:rsidR="00E44267" w:rsidRDefault="00E44267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hy-AM"/>
        </w:rPr>
      </w:pPr>
    </w:p>
    <w:p w:rsidR="007E3779" w:rsidRDefault="007E377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hy-AM"/>
        </w:rPr>
      </w:pPr>
    </w:p>
    <w:p w:rsidR="007E3779" w:rsidRDefault="007E377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hy-AM"/>
        </w:rPr>
      </w:pPr>
    </w:p>
    <w:p w:rsidR="007E3779" w:rsidRPr="007E3779" w:rsidRDefault="007E377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6"/>
          <w:lang w:val="hy-AM"/>
        </w:rPr>
      </w:pPr>
    </w:p>
    <w:p w:rsidR="005663B2" w:rsidRPr="00E44267" w:rsidRDefault="005663B2" w:rsidP="00E32E01">
      <w:pPr>
        <w:pStyle w:val="BodyTextIndent"/>
        <w:ind w:firstLine="0"/>
        <w:jc w:val="right"/>
        <w:rPr>
          <w:rFonts w:ascii="Sylfaen" w:hAnsi="Sylfaen" w:cs="Sylfaen"/>
          <w:i w:val="0"/>
          <w:sz w:val="16"/>
          <w:szCs w:val="16"/>
          <w:lang w:val="nl-NL"/>
        </w:rPr>
      </w:pP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lastRenderedPageBreak/>
        <w:t>Հավելված</w:t>
      </w:r>
      <w:r w:rsidRPr="00E44267">
        <w:rPr>
          <w:rFonts w:ascii="Sylfaen" w:hAnsi="Sylfaen" w:cs="Sylfaen"/>
          <w:b/>
          <w:i w:val="0"/>
          <w:sz w:val="16"/>
          <w:szCs w:val="16"/>
          <w:lang w:val="nl-NL"/>
        </w:rPr>
        <w:t xml:space="preserve"> </w:t>
      </w:r>
      <w:r w:rsidRPr="00E44267">
        <w:rPr>
          <w:rFonts w:ascii="Sylfaen" w:hAnsi="Sylfaen" w:cs="Arial"/>
          <w:b/>
          <w:i w:val="0"/>
          <w:sz w:val="16"/>
          <w:szCs w:val="16"/>
          <w:lang w:val="hy-AM"/>
        </w:rPr>
        <w:t>7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16"/>
          <w:szCs w:val="16"/>
          <w:lang w:val="pt-BR"/>
        </w:rPr>
      </w:pP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ՀԱՐԿԱՏՈՒԻ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ՀԱՄԱՁԱՅՆՈՒԹՅՈՒՆԸ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16"/>
          <w:szCs w:val="16"/>
          <w:lang w:val="pt-BR"/>
        </w:rPr>
      </w:pP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ՀԱՐԿԱՅԻՆ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ԳԱՂՏՆԻՔ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ՊԱՐՈՒՆԱԿՈՂ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  <w:lang w:val="hy-AM"/>
        </w:rPr>
        <w:t>ՏԵՂԵԿԱՏՎՈՒԹՅՈՒՆԸ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16"/>
          <w:szCs w:val="16"/>
          <w:lang w:val="pt-BR"/>
        </w:rPr>
      </w:pPr>
      <w:r w:rsidRPr="00E44267">
        <w:rPr>
          <w:rFonts w:ascii="Sylfaen" w:eastAsia="Calibri" w:hAnsi="Sylfaen" w:cs="Times New Roman"/>
          <w:b/>
          <w:sz w:val="16"/>
          <w:szCs w:val="16"/>
        </w:rPr>
        <w:t>ԵՐՐՈՐԴ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</w:rPr>
        <w:t>ԱՆՁԱՆՑ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</w:rPr>
        <w:t>ՀԱՂՈՐԴԵԼՈՒ</w:t>
      </w:r>
      <w:r w:rsidRPr="00E44267">
        <w:rPr>
          <w:rFonts w:ascii="Sylfaen" w:eastAsia="Calibri" w:hAnsi="Sylfaen" w:cs="Times New Roman"/>
          <w:b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 w:cs="Times New Roman"/>
          <w:b/>
          <w:sz w:val="16"/>
          <w:szCs w:val="16"/>
        </w:rPr>
        <w:t>ՀԱՄԱՐ</w:t>
      </w:r>
    </w:p>
    <w:p w:rsidR="005663B2" w:rsidRPr="00E44267" w:rsidRDefault="005663B2" w:rsidP="005663B2">
      <w:pPr>
        <w:pStyle w:val="10"/>
        <w:keepNext/>
        <w:keepLines/>
        <w:shd w:val="clear" w:color="auto" w:fill="auto"/>
        <w:spacing w:after="0" w:line="240" w:lineRule="auto"/>
        <w:rPr>
          <w:rFonts w:eastAsia="Calibri" w:cs="Times New Roman"/>
          <w:sz w:val="16"/>
          <w:szCs w:val="16"/>
          <w:lang w:val="pt-BR"/>
        </w:rPr>
      </w:pP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709"/>
        <w:rPr>
          <w:rFonts w:ascii="Sylfaen" w:eastAsia="Calibri" w:hAnsi="Sylfaen"/>
          <w:sz w:val="16"/>
          <w:szCs w:val="16"/>
          <w:u w:val="single"/>
          <w:lang w:val="pt-BR"/>
        </w:rPr>
      </w:pPr>
      <w:r w:rsidRPr="00E44267">
        <w:rPr>
          <w:rStyle w:val="2FranklinGothicHeavy"/>
          <w:rFonts w:ascii="Sylfaen" w:eastAsia="Calibri" w:hAnsi="Sylfaen"/>
          <w:sz w:val="16"/>
          <w:szCs w:val="16"/>
        </w:rPr>
        <w:t>Ես՝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jc w:val="center"/>
        <w:rPr>
          <w:rFonts w:ascii="Sylfaen" w:eastAsia="Calibri" w:hAnsi="Sylfaen"/>
          <w:sz w:val="16"/>
          <w:szCs w:val="16"/>
          <w:lang w:val="pt-BR"/>
        </w:rPr>
      </w:pPr>
      <w:r w:rsidRPr="00E44267">
        <w:rPr>
          <w:rFonts w:ascii="Sylfaen" w:eastAsia="Calibri" w:hAnsi="Sylfaen"/>
          <w:sz w:val="16"/>
          <w:szCs w:val="16"/>
          <w:lang w:val="pt-BR"/>
        </w:rPr>
        <w:t>(</w:t>
      </w:r>
      <w:r w:rsidRPr="00E44267">
        <w:rPr>
          <w:rFonts w:ascii="Sylfaen" w:eastAsia="Calibri" w:hAnsi="Sylfaen"/>
          <w:sz w:val="16"/>
          <w:szCs w:val="16"/>
        </w:rPr>
        <w:t>նշել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անուն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Calibri" w:hAnsi="Sylfaen"/>
          <w:sz w:val="16"/>
          <w:szCs w:val="16"/>
        </w:rPr>
        <w:t>ազգանունը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Calibri" w:hAnsi="Sylfaen"/>
          <w:sz w:val="16"/>
          <w:szCs w:val="16"/>
        </w:rPr>
        <w:t>հայրանունը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ամբողջությամբ</w:t>
      </w:r>
      <w:r w:rsidRPr="00E44267">
        <w:rPr>
          <w:rFonts w:ascii="Sylfaen" w:eastAsia="Calibri" w:hAnsi="Sylfaen"/>
          <w:sz w:val="16"/>
          <w:szCs w:val="16"/>
          <w:lang w:val="pt-BR"/>
        </w:rPr>
        <w:t>)</w:t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120" w:after="0" w:line="240" w:lineRule="auto"/>
        <w:ind w:firstLine="0"/>
        <w:rPr>
          <w:rFonts w:ascii="Sylfaen" w:eastAsia="Calibri" w:hAnsi="Sylfaen"/>
          <w:sz w:val="16"/>
          <w:szCs w:val="16"/>
          <w:lang w:val="pt-BR"/>
        </w:rPr>
      </w:pPr>
      <w:r w:rsidRPr="00E44267">
        <w:rPr>
          <w:rFonts w:ascii="Sylfaen" w:eastAsia="Calibri" w:hAnsi="Sylfaen"/>
          <w:sz w:val="16"/>
          <w:szCs w:val="16"/>
          <w:lang w:val="pt-BR"/>
        </w:rPr>
        <w:t>(</w:t>
      </w:r>
      <w:r w:rsidRPr="00E44267">
        <w:rPr>
          <w:rFonts w:ascii="Sylfaen" w:eastAsia="Calibri" w:hAnsi="Sylfaen"/>
          <w:sz w:val="16"/>
          <w:szCs w:val="16"/>
        </w:rPr>
        <w:t>հարկատուի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իդենտիֆիկացման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/</w:t>
      </w:r>
      <w:r w:rsidRPr="00E44267">
        <w:rPr>
          <w:rFonts w:ascii="Sylfaen" w:eastAsia="Calibri" w:hAnsi="Sylfaen"/>
          <w:sz w:val="16"/>
          <w:szCs w:val="16"/>
        </w:rPr>
        <w:t>նույնականացման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/ </w:t>
      </w:r>
      <w:r w:rsidRPr="00E44267">
        <w:rPr>
          <w:rFonts w:ascii="Sylfaen" w:eastAsia="Calibri" w:hAnsi="Sylfaen"/>
          <w:sz w:val="16"/>
          <w:szCs w:val="16"/>
        </w:rPr>
        <w:t>համարը</w:t>
      </w:r>
      <w:r w:rsidRPr="00E44267">
        <w:rPr>
          <w:rFonts w:ascii="Sylfaen" w:eastAsia="Calibri" w:hAnsi="Sylfaen"/>
          <w:sz w:val="16"/>
          <w:szCs w:val="16"/>
          <w:lang w:val="pt-BR"/>
        </w:rPr>
        <w:t>) ____________________,</w:t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rFonts w:ascii="Sylfaen" w:eastAsia="Calibri" w:hAnsi="Sylfaen"/>
          <w:sz w:val="16"/>
          <w:szCs w:val="16"/>
          <w:u w:val="single"/>
          <w:lang w:val="pt-BR"/>
        </w:rPr>
      </w:pPr>
      <w:r w:rsidRPr="00E44267">
        <w:rPr>
          <w:rFonts w:ascii="Sylfaen" w:eastAsia="Calibri" w:hAnsi="Sylfaen"/>
          <w:sz w:val="16"/>
          <w:szCs w:val="16"/>
        </w:rPr>
        <w:t>Անձնագրի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սերիան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</w:rPr>
        <w:t>համարը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Calibri" w:hAnsi="Sylfaen"/>
          <w:sz w:val="16"/>
          <w:szCs w:val="16"/>
        </w:rPr>
        <w:t>երբ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 </w:t>
      </w:r>
      <w:r w:rsidRPr="00E44267">
        <w:rPr>
          <w:rFonts w:ascii="Sylfaen" w:eastAsia="Calibri" w:hAnsi="Sylfaen" w:cs="Sylfaen"/>
          <w:sz w:val="16"/>
          <w:szCs w:val="16"/>
        </w:rPr>
        <w:t>և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ում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կողմից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է</w:t>
      </w:r>
      <w:r w:rsidRPr="00E44267">
        <w:rPr>
          <w:rFonts w:ascii="Sylfaen" w:eastAsia="Calibr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Calibri" w:hAnsi="Sylfaen"/>
          <w:sz w:val="16"/>
          <w:szCs w:val="16"/>
        </w:rPr>
        <w:t>տրված</w:t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</w:p>
    <w:p w:rsidR="005663B2" w:rsidRPr="00E44267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rFonts w:ascii="Sylfaen" w:eastAsia="Calibri" w:hAnsi="Sylfaen"/>
          <w:sz w:val="16"/>
          <w:szCs w:val="16"/>
          <w:u w:val="single"/>
          <w:lang w:val="pt-BR"/>
        </w:rPr>
      </w:pP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eastAsia="Calibri" w:hAnsi="Sylfaen"/>
          <w:sz w:val="16"/>
          <w:szCs w:val="16"/>
          <w:u w:val="single"/>
          <w:lang w:val="pt-BR"/>
        </w:rPr>
        <w:tab/>
        <w:t>,</w:t>
      </w:r>
    </w:p>
    <w:p w:rsidR="005663B2" w:rsidRPr="00E44267" w:rsidRDefault="005663B2" w:rsidP="005663B2">
      <w:pPr>
        <w:pStyle w:val="BodyText"/>
        <w:tabs>
          <w:tab w:val="left" w:leader="underscore" w:pos="0"/>
        </w:tabs>
        <w:spacing w:after="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ստորաբաժանման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կոդը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 xml:space="preserve">, </w:t>
      </w:r>
      <w:r w:rsidRPr="00E44267">
        <w:rPr>
          <w:rFonts w:ascii="Sylfaen" w:hAnsi="Sylfaen"/>
          <w:sz w:val="16"/>
          <w:szCs w:val="16"/>
        </w:rPr>
        <w:t>բնակվող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հետևյալ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հասցեում՝</w:t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>)</w:t>
      </w:r>
    </w:p>
    <w:p w:rsidR="005663B2" w:rsidRPr="00E44267" w:rsidRDefault="005663B2" w:rsidP="005663B2">
      <w:pPr>
        <w:pStyle w:val="40"/>
        <w:shd w:val="clear" w:color="auto" w:fill="auto"/>
        <w:spacing w:after="0" w:line="240" w:lineRule="auto"/>
        <w:ind w:firstLine="0"/>
        <w:jc w:val="center"/>
        <w:rPr>
          <w:rFonts w:eastAsia="Calibri" w:cs="Times New Roman"/>
          <w:b w:val="0"/>
          <w:sz w:val="16"/>
          <w:szCs w:val="16"/>
          <w:vertAlign w:val="superscript"/>
          <w:lang w:val="pt-BR"/>
        </w:rPr>
      </w:pP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>(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նշվում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է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հասցեն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,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որտեղ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գրանցված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է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 xml:space="preserve"> </w:t>
      </w:r>
      <w:r w:rsidRPr="00E44267">
        <w:rPr>
          <w:rFonts w:eastAsia="Calibri" w:cs="Times New Roman"/>
          <w:b w:val="0"/>
          <w:sz w:val="16"/>
          <w:szCs w:val="16"/>
          <w:vertAlign w:val="superscript"/>
        </w:rPr>
        <w:t>հարկատուն</w:t>
      </w:r>
      <w:r w:rsidRPr="00E44267">
        <w:rPr>
          <w:rFonts w:eastAsia="Calibri" w:cs="Times New Roman"/>
          <w:b w:val="0"/>
          <w:sz w:val="16"/>
          <w:szCs w:val="16"/>
          <w:vertAlign w:val="superscript"/>
          <w:lang w:val="pt-BR"/>
        </w:rPr>
        <w:t>)</w:t>
      </w:r>
    </w:p>
    <w:p w:rsidR="005663B2" w:rsidRPr="00E44267" w:rsidRDefault="005663B2" w:rsidP="005663B2">
      <w:pPr>
        <w:pStyle w:val="BodyText"/>
        <w:spacing w:after="0"/>
        <w:ind w:left="20" w:right="20"/>
        <w:rPr>
          <w:rFonts w:ascii="Sylfaen" w:eastAsia="SimHei" w:hAnsi="Sylfaen"/>
          <w:sz w:val="16"/>
          <w:szCs w:val="16"/>
          <w:lang w:val="pt-BR"/>
        </w:rPr>
      </w:pPr>
      <w:r w:rsidRPr="00E44267">
        <w:rPr>
          <w:rFonts w:ascii="Sylfaen" w:eastAsia="SimHei" w:hAnsi="Sylfaen"/>
          <w:sz w:val="16"/>
          <w:szCs w:val="16"/>
        </w:rPr>
        <w:t>Ռուսաստանի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Դաշնության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Հարկային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օրենսգրքի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102 </w:t>
      </w:r>
      <w:r w:rsidRPr="00E44267">
        <w:rPr>
          <w:rFonts w:ascii="Sylfaen" w:eastAsia="SimHei" w:hAnsi="Sylfaen"/>
          <w:sz w:val="16"/>
          <w:szCs w:val="16"/>
        </w:rPr>
        <w:t>հոդված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դրույթների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համաձայն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տալիս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եմ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համաձայնությունս՝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հաղորդելու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իմ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մասին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հարկային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գաղտնիք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պարունակող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տեղեկություններ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հարկային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մարմինների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կողմից՝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ՌԴ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էներգետիկայի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նախարարություն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Ռուսֆինմոնիթորինգ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ԴՀԾ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կապված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եկամուտների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, </w:t>
      </w:r>
      <w:r w:rsidRPr="00E44267">
        <w:rPr>
          <w:rFonts w:ascii="Sylfaen" w:eastAsia="SimHei" w:hAnsi="Sylfaen"/>
          <w:sz w:val="16"/>
          <w:szCs w:val="16"/>
        </w:rPr>
        <w:t>գույքի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/</w:t>
      </w:r>
      <w:r w:rsidRPr="00E44267">
        <w:rPr>
          <w:rFonts w:ascii="Sylfaen" w:eastAsia="SimHei" w:hAnsi="Sylfaen"/>
          <w:sz w:val="16"/>
          <w:szCs w:val="16"/>
        </w:rPr>
        <w:t>սեփականության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/, </w:t>
      </w:r>
      <w:r w:rsidRPr="00E44267">
        <w:rPr>
          <w:rFonts w:ascii="Sylfaen" w:eastAsia="SimHei" w:hAnsi="Sylfaen"/>
          <w:sz w:val="16"/>
          <w:szCs w:val="16"/>
        </w:rPr>
        <w:t>գույքային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բնույթի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պարտավորությունների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վերաբերյալ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տեղեկությունների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հավաստիության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ստուգման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հետ՝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 </w:t>
      </w:r>
      <w:r w:rsidRPr="00E44267">
        <w:rPr>
          <w:rFonts w:ascii="Sylfaen" w:eastAsia="SimHei" w:hAnsi="Sylfaen"/>
          <w:sz w:val="16"/>
          <w:szCs w:val="16"/>
        </w:rPr>
        <w:t>ներկայացված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իմ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կողմից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համաձայն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կիրառելի</w:t>
      </w:r>
      <w:r w:rsidRPr="00E44267">
        <w:rPr>
          <w:rFonts w:ascii="Sylfaen" w:eastAsia="SimHei" w:hAnsi="Sylfaen"/>
          <w:sz w:val="16"/>
          <w:szCs w:val="16"/>
          <w:lang w:val="pt-BR"/>
        </w:rPr>
        <w:t xml:space="preserve"> </w:t>
      </w:r>
      <w:r w:rsidRPr="00E44267">
        <w:rPr>
          <w:rFonts w:ascii="Sylfaen" w:eastAsia="SimHei" w:hAnsi="Sylfaen"/>
          <w:sz w:val="16"/>
          <w:szCs w:val="16"/>
        </w:rPr>
        <w:t>օրենդրության</w:t>
      </w:r>
      <w:r w:rsidRPr="00E44267">
        <w:rPr>
          <w:rFonts w:ascii="Sylfaen" w:eastAsia="SimHei" w:hAnsi="Sylfae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pStyle w:val="BodyText"/>
        <w:spacing w:after="0"/>
        <w:ind w:left="23" w:right="23"/>
        <w:rPr>
          <w:rFonts w:ascii="Sylfaen" w:eastAsia="SimHei" w:hAnsi="Sylfaen"/>
          <w:sz w:val="16"/>
          <w:szCs w:val="16"/>
          <w:lang w:val="pt-BR"/>
        </w:rPr>
      </w:pPr>
      <w:r w:rsidRPr="00E44267">
        <w:rPr>
          <w:rFonts w:ascii="Sylfaen" w:eastAsia="SimHei" w:hAnsi="Sylfaen"/>
          <w:sz w:val="16"/>
          <w:szCs w:val="16"/>
          <w:lang w:val="pt-BR"/>
        </w:rPr>
        <w:t>______________________________________________________________________________</w:t>
      </w:r>
    </w:p>
    <w:p w:rsidR="005663B2" w:rsidRPr="00E44267" w:rsidRDefault="005663B2" w:rsidP="005663B2">
      <w:pPr>
        <w:pStyle w:val="BodyText"/>
        <w:spacing w:after="0"/>
        <w:ind w:left="23" w:right="23"/>
        <w:jc w:val="center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(</w:t>
      </w:r>
      <w:r w:rsidRPr="00E44267">
        <w:rPr>
          <w:rFonts w:ascii="Sylfaen" w:hAnsi="Sylfaen"/>
          <w:sz w:val="16"/>
          <w:szCs w:val="16"/>
        </w:rPr>
        <w:t>օրինակ՝</w:t>
      </w:r>
      <w:r w:rsidRPr="00E44267">
        <w:rPr>
          <w:rFonts w:ascii="Sylfaen" w:hAnsi="Sylfaen"/>
          <w:sz w:val="16"/>
          <w:szCs w:val="16"/>
          <w:lang w:val="pt-BR"/>
        </w:rPr>
        <w:t xml:space="preserve"> «</w:t>
      </w:r>
      <w:r w:rsidRPr="00E44267">
        <w:rPr>
          <w:rFonts w:ascii="Sylfaen" w:hAnsi="Sylfaen"/>
          <w:sz w:val="16"/>
          <w:szCs w:val="16"/>
        </w:rPr>
        <w:t>Ռուսաստնաի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Դաշնության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օրենսդրությամբ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կոռուպցիայի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հակազդեցության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վերաբերյալ</w:t>
      </w:r>
      <w:r w:rsidRPr="00E44267">
        <w:rPr>
          <w:rFonts w:ascii="Sylfaen" w:hAnsi="Sylfaen"/>
          <w:sz w:val="16"/>
          <w:szCs w:val="16"/>
          <w:lang w:val="pt-BR"/>
        </w:rPr>
        <w:t>»)</w:t>
      </w:r>
    </w:p>
    <w:p w:rsidR="005663B2" w:rsidRPr="00E44267" w:rsidRDefault="005663B2" w:rsidP="005663B2">
      <w:pPr>
        <w:pStyle w:val="BodyText"/>
        <w:spacing w:after="0"/>
        <w:ind w:left="23" w:right="23"/>
        <w:jc w:val="center"/>
        <w:rPr>
          <w:rFonts w:ascii="Sylfaen" w:hAnsi="Sylfaen"/>
          <w:sz w:val="16"/>
          <w:szCs w:val="16"/>
          <w:lang w:val="pt-BR"/>
        </w:rPr>
      </w:pP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Հարկատուի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մասին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մարմնին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ներկայացված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տեղեկատվության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վրա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տարածվում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են</w:t>
      </w:r>
      <w:r w:rsidRPr="00E44267">
        <w:rPr>
          <w:rFonts w:ascii="Sylfaen" w:hAnsi="Sylfaen"/>
          <w:sz w:val="16"/>
          <w:szCs w:val="16"/>
          <w:lang w:val="pt-BR"/>
        </w:rPr>
        <w:t xml:space="preserve">. 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- 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գաղտնիք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հրապարակման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նկատմամբ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արգելքը</w:t>
      </w:r>
      <w:r w:rsidRPr="00E44267">
        <w:rPr>
          <w:rFonts w:ascii="Sylfaen" w:hAnsi="Sylfaen"/>
          <w:sz w:val="16"/>
          <w:szCs w:val="16"/>
          <w:lang w:val="pt-BR"/>
        </w:rPr>
        <w:t>,</w:t>
      </w:r>
      <w:r w:rsidRPr="00E44267">
        <w:rPr>
          <w:rFonts w:ascii="Sylfaen" w:hAnsi="Sylfaen"/>
          <w:color w:val="FF0000"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- </w:t>
      </w:r>
      <w:r w:rsidRPr="00E44267">
        <w:rPr>
          <w:rFonts w:ascii="Sylfaen" w:hAnsi="Sylfaen"/>
          <w:sz w:val="16"/>
          <w:szCs w:val="16"/>
        </w:rPr>
        <w:t>նշված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պահպանման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հատուկ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ռեժիմի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պահանջները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դրանց</w:t>
      </w:r>
      <w:r w:rsidRPr="00E44267">
        <w:rPr>
          <w:rFonts w:ascii="Sylfaen" w:hAnsi="Sylfaen"/>
          <w:color w:val="FF0000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հասանելիությունը</w:t>
      </w:r>
      <w:r w:rsidRPr="00E44267">
        <w:rPr>
          <w:rFonts w:ascii="Sylfaen" w:hAnsi="Sylfaen"/>
          <w:sz w:val="16"/>
          <w:szCs w:val="16"/>
          <w:lang w:val="pt-BR"/>
        </w:rPr>
        <w:t xml:space="preserve">, 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  <w:lang w:val="pt-BR"/>
        </w:rPr>
        <w:t>- </w:t>
      </w:r>
      <w:r w:rsidRPr="00E44267">
        <w:rPr>
          <w:rFonts w:ascii="Sylfaen" w:hAnsi="Sylfaen"/>
          <w:sz w:val="16"/>
          <w:szCs w:val="16"/>
        </w:rPr>
        <w:t>նշված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փաստաթղթերի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կորստի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կամ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այդ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հաղորդելու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համար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պատասխանատվությունը</w:t>
      </w:r>
      <w:r w:rsidRPr="00E44267">
        <w:rPr>
          <w:rFonts w:ascii="Sylfaen" w:hAnsi="Sylfaen"/>
          <w:sz w:val="16"/>
          <w:szCs w:val="16"/>
          <w:lang w:val="pt-BR"/>
        </w:rPr>
        <w:t xml:space="preserve">: </w:t>
      </w:r>
    </w:p>
    <w:p w:rsidR="005663B2" w:rsidRPr="00E44267" w:rsidRDefault="005663B2" w:rsidP="005663B2">
      <w:pPr>
        <w:pStyle w:val="BodyText"/>
        <w:spacing w:after="0"/>
        <w:ind w:left="14" w:right="14" w:firstLine="677"/>
        <w:rPr>
          <w:rFonts w:ascii="Sylfaen" w:hAnsi="Sylfaen"/>
          <w:sz w:val="16"/>
          <w:szCs w:val="16"/>
          <w:lang w:val="pt-BR"/>
        </w:rPr>
      </w:pP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մարմինների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ղեկավարների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կողմից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սահմանված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գաղտնիք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անվտանգությունն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ապահովող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այն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պաշտոնյաներին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են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հասանելի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գաղտնիք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պարունակող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, </w:t>
      </w:r>
      <w:r w:rsidRPr="00E44267">
        <w:rPr>
          <w:rFonts w:ascii="Sylfaen" w:hAnsi="Sylfaen"/>
          <w:sz w:val="16"/>
          <w:szCs w:val="16"/>
        </w:rPr>
        <w:t>որոնց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ներկայացվել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են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այդ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տեղեկությունները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հարկային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մարմիններից՝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Հարկերի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հավաքագրումների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մասին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Ռուսաստանի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Դաշնության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օրենսդրության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 </w:t>
      </w:r>
      <w:r w:rsidRPr="00E44267">
        <w:rPr>
          <w:rFonts w:ascii="Sylfaen" w:hAnsi="Sylfaen"/>
          <w:sz w:val="16"/>
          <w:szCs w:val="16"/>
        </w:rPr>
        <w:t>համաձայն</w:t>
      </w:r>
      <w:r w:rsidRPr="00E44267">
        <w:rPr>
          <w:rFonts w:ascii="Sylfaen" w:hAnsi="Sylfaen"/>
          <w:sz w:val="16"/>
          <w:szCs w:val="16"/>
          <w:lang w:val="pt-BR"/>
        </w:rPr>
        <w:t xml:space="preserve">: </w:t>
      </w:r>
      <w:r w:rsidRPr="00E44267">
        <w:rPr>
          <w:rFonts w:ascii="Sylfaen" w:hAnsi="Sylfaen"/>
          <w:sz w:val="16"/>
          <w:szCs w:val="16"/>
        </w:rPr>
        <w:t>Սույն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համաձայնությունը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գործում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է</w:t>
      </w:r>
      <w:r w:rsidRPr="00E44267">
        <w:rPr>
          <w:rStyle w:val="FootnoteReference"/>
          <w:rFonts w:ascii="Sylfaen" w:hAnsi="Sylfaen"/>
          <w:sz w:val="16"/>
          <w:szCs w:val="16"/>
        </w:rPr>
        <w:footnoteReference w:id="1"/>
      </w:r>
      <w:r w:rsidRPr="00E44267">
        <w:rPr>
          <w:rFonts w:ascii="Sylfaen" w:hAnsi="Sylfaen"/>
          <w:sz w:val="16"/>
          <w:szCs w:val="16"/>
          <w:lang w:val="pt-BR"/>
        </w:rPr>
        <w:t>: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ա</w:t>
      </w:r>
      <w:r w:rsidRPr="00E44267">
        <w:rPr>
          <w:rFonts w:ascii="Sylfaen" w:hAnsi="Sylfaen"/>
          <w:sz w:val="16"/>
          <w:szCs w:val="16"/>
          <w:lang w:val="pt-BR"/>
        </w:rPr>
        <w:t>) </w:t>
      </w:r>
      <w:r w:rsidRPr="00E44267">
        <w:rPr>
          <w:rFonts w:ascii="Sylfaen" w:hAnsi="Sylfaen"/>
          <w:sz w:val="16"/>
          <w:szCs w:val="16"/>
        </w:rPr>
        <w:t>ստորագրման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օրվանից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մինչև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գրավոր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ձևով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հետ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կանչման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ամսաթիվը</w:t>
      </w:r>
      <w:r w:rsidRPr="00E44267">
        <w:rPr>
          <w:rFonts w:ascii="Sylfaen" w:hAnsi="Sylfaen"/>
          <w:sz w:val="16"/>
          <w:szCs w:val="16"/>
          <w:lang w:val="pt-BR"/>
        </w:rPr>
        <w:t xml:space="preserve"> ;</w:t>
      </w:r>
    </w:p>
    <w:p w:rsidR="005663B2" w:rsidRPr="00E44267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16"/>
          <w:szCs w:val="16"/>
          <w:lang w:val="pt-BR"/>
        </w:rPr>
      </w:pPr>
      <w:r w:rsidRPr="00E44267">
        <w:rPr>
          <w:rFonts w:ascii="Sylfaen" w:hAnsi="Sylfaen"/>
          <w:sz w:val="16"/>
          <w:szCs w:val="16"/>
        </w:rPr>
        <w:t>բ</w:t>
      </w:r>
      <w:r w:rsidRPr="00E44267">
        <w:rPr>
          <w:rFonts w:ascii="Sylfaen" w:hAnsi="Sylfaen"/>
          <w:sz w:val="16"/>
          <w:szCs w:val="16"/>
          <w:lang w:val="pt-BR"/>
        </w:rPr>
        <w:t xml:space="preserve">)  </w:t>
      </w:r>
      <w:r w:rsidRPr="00E44267">
        <w:rPr>
          <w:rFonts w:ascii="Sylfaen" w:hAnsi="Sylfaen"/>
          <w:sz w:val="16"/>
          <w:szCs w:val="16"/>
        </w:rPr>
        <w:t>համաձայնության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ստորագրման</w:t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  <w:r w:rsidRPr="00E44267">
        <w:rPr>
          <w:rFonts w:ascii="Sylfaen" w:hAnsi="Sylfaen"/>
          <w:sz w:val="16"/>
          <w:szCs w:val="16"/>
        </w:rPr>
        <w:t>պահից</w:t>
      </w:r>
      <w:r w:rsidRPr="00E44267">
        <w:rPr>
          <w:rFonts w:ascii="Sylfaen" w:hAnsi="Sylfaen"/>
          <w:sz w:val="16"/>
          <w:szCs w:val="16"/>
          <w:lang w:val="pt-BR"/>
        </w:rPr>
        <w:t xml:space="preserve"> 12 </w:t>
      </w:r>
      <w:r w:rsidRPr="00E44267">
        <w:rPr>
          <w:rFonts w:ascii="Sylfaen" w:hAnsi="Sylfaen"/>
          <w:sz w:val="16"/>
          <w:szCs w:val="16"/>
        </w:rPr>
        <w:t>ամիս</w:t>
      </w: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u w:val="single"/>
          <w:lang w:val="pt-BR"/>
        </w:rPr>
      </w:pP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 xml:space="preserve">                                                                   </w:t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u w:val="single"/>
          <w:lang w:val="pt-BR"/>
        </w:rPr>
        <w:tab/>
      </w:r>
      <w:r w:rsidRPr="00E44267">
        <w:rPr>
          <w:rFonts w:ascii="Sylfaen" w:hAnsi="Sylfaen"/>
          <w:sz w:val="16"/>
          <w:szCs w:val="16"/>
          <w:lang w:val="pt-BR"/>
        </w:rPr>
        <w:t xml:space="preserve"> </w:t>
      </w:r>
    </w:p>
    <w:p w:rsidR="005663B2" w:rsidRPr="00E44267" w:rsidRDefault="005663B2" w:rsidP="005663B2">
      <w:pPr>
        <w:pStyle w:val="BodyText"/>
        <w:spacing w:after="0"/>
        <w:rPr>
          <w:rFonts w:ascii="Sylfaen" w:hAnsi="Sylfaen"/>
          <w:sz w:val="16"/>
          <w:szCs w:val="16"/>
          <w:vertAlign w:val="superscript"/>
          <w:lang w:val="pt-BR"/>
        </w:rPr>
      </w:pPr>
      <w:r w:rsidRPr="00E44267">
        <w:rPr>
          <w:rFonts w:ascii="Sylfaen" w:hAnsi="Sylfaen"/>
          <w:sz w:val="16"/>
          <w:szCs w:val="16"/>
          <w:vertAlign w:val="superscript"/>
          <w:lang w:val="pt-BR"/>
        </w:rPr>
        <w:t xml:space="preserve">                            (</w:t>
      </w:r>
      <w:r w:rsidRPr="00E44267">
        <w:rPr>
          <w:rFonts w:ascii="Sylfaen" w:hAnsi="Sylfaen"/>
          <w:sz w:val="16"/>
          <w:szCs w:val="16"/>
          <w:vertAlign w:val="superscript"/>
        </w:rPr>
        <w:t>ամսաթիվ</w:t>
      </w:r>
      <w:r w:rsidRPr="00E44267">
        <w:rPr>
          <w:rFonts w:ascii="Sylfaen" w:hAnsi="Sylfaen"/>
          <w:sz w:val="16"/>
          <w:szCs w:val="16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E44267">
        <w:rPr>
          <w:rFonts w:ascii="Sylfaen" w:hAnsi="Sylfaen"/>
          <w:sz w:val="16"/>
          <w:szCs w:val="16"/>
          <w:vertAlign w:val="superscript"/>
        </w:rPr>
        <w:t>ստորագրություն</w:t>
      </w:r>
      <w:r w:rsidRPr="00E44267">
        <w:rPr>
          <w:rFonts w:ascii="Sylfaen" w:hAnsi="Sylfaen"/>
          <w:sz w:val="16"/>
          <w:szCs w:val="16"/>
          <w:vertAlign w:val="superscript"/>
          <w:lang w:val="pt-BR"/>
        </w:rPr>
        <w:t>)</w:t>
      </w: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pt-BR"/>
        </w:rPr>
      </w:pPr>
    </w:p>
    <w:p w:rsidR="005663B2" w:rsidRPr="00E44267" w:rsidRDefault="005663B2" w:rsidP="005663B2">
      <w:pPr>
        <w:rPr>
          <w:rFonts w:ascii="Sylfaen" w:hAnsi="Sylfaen" w:cs="Sylfaen"/>
          <w:i/>
          <w:sz w:val="16"/>
          <w:szCs w:val="16"/>
          <w:lang w:val="pt-BR"/>
        </w:rPr>
      </w:pPr>
    </w:p>
    <w:p w:rsidR="005663B2" w:rsidRPr="00E44267" w:rsidRDefault="005663B2" w:rsidP="005663B2">
      <w:pPr>
        <w:rPr>
          <w:rFonts w:ascii="Sylfaen" w:hAnsi="Sylfaen" w:cs="Sylfaen"/>
          <w:i/>
          <w:sz w:val="16"/>
          <w:szCs w:val="16"/>
          <w:lang w:val="pt-BR"/>
        </w:rPr>
      </w:pPr>
    </w:p>
    <w:p w:rsidR="005663B2" w:rsidRPr="00E44267" w:rsidRDefault="005663B2" w:rsidP="005663B2">
      <w:pPr>
        <w:rPr>
          <w:rFonts w:ascii="Sylfaen" w:hAnsi="Sylfaen" w:cs="Sylfaen"/>
          <w:i/>
          <w:sz w:val="16"/>
          <w:szCs w:val="16"/>
          <w:lang w:val="hy-AM"/>
        </w:rPr>
      </w:pPr>
    </w:p>
    <w:p w:rsidR="00026AD9" w:rsidRPr="00E44267" w:rsidRDefault="00026AD9" w:rsidP="005663B2">
      <w:pPr>
        <w:pStyle w:val="BodyTextIndent"/>
        <w:jc w:val="right"/>
        <w:rPr>
          <w:rFonts w:ascii="Sylfaen" w:hAnsi="Sylfaen" w:cs="Sylfaen"/>
          <w:i w:val="0"/>
          <w:sz w:val="16"/>
          <w:szCs w:val="16"/>
          <w:lang w:val="pt-BR"/>
        </w:rPr>
      </w:pPr>
    </w:p>
    <w:p w:rsidR="00026AD9" w:rsidRPr="00E44267" w:rsidRDefault="00026AD9" w:rsidP="005663B2">
      <w:pPr>
        <w:pStyle w:val="BodyTextIndent"/>
        <w:jc w:val="right"/>
        <w:rPr>
          <w:rFonts w:ascii="Sylfaen" w:hAnsi="Sylfaen" w:cs="Sylfaen"/>
          <w:i w:val="0"/>
          <w:sz w:val="16"/>
          <w:szCs w:val="16"/>
          <w:lang w:val="pt-BR"/>
        </w:rPr>
      </w:pPr>
    </w:p>
    <w:p w:rsidR="00A46251" w:rsidRPr="00320119" w:rsidRDefault="00A46251" w:rsidP="005663B2">
      <w:pPr>
        <w:pStyle w:val="BodyTextIndent"/>
        <w:jc w:val="right"/>
        <w:rPr>
          <w:rFonts w:ascii="Sylfaen" w:hAnsi="Sylfaen" w:cs="Sylfaen"/>
          <w:i w:val="0"/>
          <w:sz w:val="16"/>
          <w:szCs w:val="16"/>
          <w:lang w:val="hy-AM"/>
        </w:rPr>
        <w:sectPr w:rsidR="00A46251" w:rsidRPr="00320119" w:rsidSect="00A46251">
          <w:pgSz w:w="11906" w:h="16838" w:code="9"/>
          <w:pgMar w:top="360" w:right="1134" w:bottom="720" w:left="1134" w:header="567" w:footer="567" w:gutter="0"/>
          <w:cols w:space="720"/>
        </w:sectPr>
      </w:pPr>
    </w:p>
    <w:p w:rsidR="00026AD9" w:rsidRPr="00320119" w:rsidRDefault="00026AD9" w:rsidP="005663B2">
      <w:pPr>
        <w:pStyle w:val="BodyTextIndent"/>
        <w:jc w:val="right"/>
        <w:rPr>
          <w:rFonts w:ascii="Sylfaen" w:hAnsi="Sylfaen" w:cs="Sylfaen"/>
          <w:i w:val="0"/>
          <w:sz w:val="16"/>
          <w:szCs w:val="16"/>
          <w:lang w:val="hy-AM"/>
        </w:rPr>
      </w:pPr>
    </w:p>
    <w:p w:rsidR="005663B2" w:rsidRPr="00E44267" w:rsidRDefault="005663B2" w:rsidP="005663B2">
      <w:pPr>
        <w:pStyle w:val="BodyTextIndent"/>
        <w:jc w:val="right"/>
        <w:rPr>
          <w:rFonts w:ascii="Sylfaen" w:hAnsi="Sylfaen" w:cs="Arial"/>
          <w:b/>
          <w:i w:val="0"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i w:val="0"/>
          <w:sz w:val="16"/>
          <w:szCs w:val="16"/>
          <w:lang w:val="hy-AM"/>
        </w:rPr>
        <w:t>Հավելված</w:t>
      </w:r>
      <w:r w:rsidRPr="00E44267">
        <w:rPr>
          <w:rFonts w:ascii="Sylfaen" w:hAnsi="Sylfaen" w:cs="Sylfaen"/>
          <w:b/>
          <w:i w:val="0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Arial"/>
          <w:b/>
          <w:i w:val="0"/>
          <w:sz w:val="16"/>
          <w:szCs w:val="16"/>
          <w:lang w:val="hy-AM"/>
        </w:rPr>
        <w:t>8</w:t>
      </w:r>
    </w:p>
    <w:p w:rsidR="005663B2" w:rsidRPr="00E44267" w:rsidRDefault="005663B2" w:rsidP="005663B2">
      <w:pPr>
        <w:pStyle w:val="BodyTextIndent3"/>
        <w:jc w:val="right"/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</w:pPr>
    </w:p>
    <w:p w:rsidR="005663B2" w:rsidRPr="00E44267" w:rsidRDefault="005663B2" w:rsidP="005663B2">
      <w:pPr>
        <w:rPr>
          <w:rFonts w:ascii="Sylfaen" w:hAnsi="Sylfaen"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  <w:tab/>
        <w:t xml:space="preserve">                          </w:t>
      </w:r>
      <w:r w:rsidRPr="00E44267">
        <w:rPr>
          <w:rFonts w:ascii="Book Antiqua" w:hAnsi="Book Antiqua"/>
          <w:sz w:val="16"/>
          <w:szCs w:val="16"/>
          <w:lang w:val="pt-BR"/>
        </w:rPr>
        <w:t>(</w:t>
      </w:r>
      <w:r w:rsidRPr="00E44267">
        <w:rPr>
          <w:rFonts w:ascii="Sylfaen" w:hAnsi="Sylfaen" w:cs="Sylfaen"/>
          <w:sz w:val="16"/>
          <w:szCs w:val="16"/>
          <w:lang w:val="hy-AM"/>
        </w:rPr>
        <w:t>Տեղեկատվություն</w:t>
      </w:r>
      <w:r w:rsidRPr="00E44267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տրամադրող</w:t>
      </w:r>
      <w:r w:rsidRPr="00E44267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ընկերության</w:t>
      </w:r>
      <w:r w:rsidRPr="00E44267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E44267">
        <w:rPr>
          <w:rFonts w:ascii="Sylfaen" w:hAnsi="Sylfaen" w:cs="Sylfaen"/>
          <w:sz w:val="16"/>
          <w:szCs w:val="16"/>
          <w:lang w:val="hy-AM"/>
        </w:rPr>
        <w:t>անվանումը</w:t>
      </w:r>
      <w:r w:rsidRPr="00E44267">
        <w:rPr>
          <w:rFonts w:ascii="Book Antiqua" w:hAnsi="Book Antiqua"/>
          <w:i/>
          <w:iCs/>
          <w:sz w:val="16"/>
          <w:szCs w:val="16"/>
          <w:lang w:val="pt-BR"/>
        </w:rPr>
        <w:t>)</w:t>
      </w:r>
    </w:p>
    <w:tbl>
      <w:tblPr>
        <w:tblStyle w:val="TableGrid"/>
        <w:tblpPr w:leftFromText="180" w:rightFromText="180" w:vertAnchor="text" w:horzAnchor="margin" w:tblpXSpec="center" w:tblpY="277"/>
        <w:tblW w:w="11624" w:type="dxa"/>
        <w:tblLayout w:type="fixed"/>
        <w:tblLook w:val="04A0"/>
      </w:tblPr>
      <w:tblGrid>
        <w:gridCol w:w="558"/>
        <w:gridCol w:w="1350"/>
        <w:gridCol w:w="1080"/>
        <w:gridCol w:w="1170"/>
        <w:gridCol w:w="990"/>
        <w:gridCol w:w="2610"/>
        <w:gridCol w:w="2070"/>
        <w:gridCol w:w="1796"/>
      </w:tblGrid>
      <w:tr w:rsidR="005663B2" w:rsidRPr="00E44267" w:rsidTr="00C15B30">
        <w:trPr>
          <w:trHeight w:val="274"/>
        </w:trPr>
        <w:tc>
          <w:tcPr>
            <w:tcW w:w="558" w:type="dxa"/>
            <w:vMerge w:val="restart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rPr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rPr>
                <w:rFonts w:ascii="Sylfaen" w:hAnsi="Sylfaen"/>
                <w:sz w:val="16"/>
                <w:szCs w:val="16"/>
              </w:rPr>
            </w:pPr>
            <w:r w:rsidRPr="00E44267">
              <w:rPr>
                <w:rFonts w:ascii="Sylfaen" w:hAnsi="Sylfaen"/>
                <w:sz w:val="16"/>
                <w:szCs w:val="16"/>
                <w:lang w:val="hy-AM"/>
              </w:rPr>
              <w:t>Հ/</w:t>
            </w:r>
            <w:r w:rsidRPr="00E44267">
              <w:rPr>
                <w:rFonts w:ascii="Sylfaen" w:hAnsi="Sylfaen"/>
                <w:sz w:val="16"/>
                <w:szCs w:val="16"/>
              </w:rPr>
              <w:t>Հ</w:t>
            </w:r>
          </w:p>
        </w:tc>
        <w:tc>
          <w:tcPr>
            <w:tcW w:w="11066" w:type="dxa"/>
            <w:gridSpan w:val="7"/>
            <w:tcBorders>
              <w:bottom w:val="single" w:sz="4" w:space="0" w:color="auto"/>
            </w:tcBorders>
          </w:tcPr>
          <w:p w:rsidR="005663B2" w:rsidRPr="00E44267" w:rsidRDefault="005663B2" w:rsidP="00C15B30">
            <w:pPr>
              <w:jc w:val="center"/>
              <w:rPr>
                <w:rFonts w:ascii="Book Antiqua" w:hAnsi="Book Antiqua"/>
                <w:b/>
                <w:bCs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E44267">
              <w:rPr>
                <w:rFonts w:ascii="Book Antiqua" w:hAnsi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E44267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5663B2" w:rsidRPr="009C64B9" w:rsidTr="00C15B30">
        <w:trPr>
          <w:trHeight w:val="2360"/>
        </w:trPr>
        <w:tc>
          <w:tcPr>
            <w:tcW w:w="558" w:type="dxa"/>
            <w:vMerge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E44267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E44267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Book Antiqua" w:hAnsi="Book Antiqua"/>
                <w:sz w:val="16"/>
                <w:szCs w:val="16"/>
              </w:rPr>
              <w:br/>
            </w:r>
            <w:r w:rsidRPr="00E44267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E44267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Sylfaen" w:hAnsi="Sylfaen"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 xml:space="preserve">  (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E44267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E44267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  <w:lang w:val="hy-AM"/>
              </w:rPr>
            </w:pP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(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,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E44267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E44267">
              <w:rPr>
                <w:rFonts w:ascii="Book Antiqua" w:hAnsi="Book Antiqua"/>
                <w:sz w:val="16"/>
                <w:szCs w:val="16"/>
                <w:lang w:val="hy-AM"/>
              </w:rPr>
              <w:t>)</w:t>
            </w:r>
          </w:p>
          <w:p w:rsidR="005663B2" w:rsidRPr="00E44267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350" w:type="dxa"/>
            <w:tcBorders>
              <w:top w:val="single" w:sz="4" w:space="0" w:color="auto"/>
            </w:tcBorders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1.3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t>1.4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5663B2" w:rsidRPr="00E44267" w:rsidTr="00C15B30">
        <w:tc>
          <w:tcPr>
            <w:tcW w:w="558" w:type="dxa"/>
            <w:vAlign w:val="center"/>
          </w:tcPr>
          <w:p w:rsidR="005663B2" w:rsidRPr="00E44267" w:rsidRDefault="005663B2" w:rsidP="00C15B30">
            <w:pPr>
              <w:jc w:val="center"/>
              <w:rPr>
                <w:b/>
                <w:bCs/>
                <w:sz w:val="16"/>
                <w:szCs w:val="16"/>
              </w:rPr>
            </w:pPr>
            <w:r w:rsidRPr="00E44267">
              <w:rPr>
                <w:b/>
                <w:bCs/>
                <w:sz w:val="16"/>
                <w:szCs w:val="16"/>
              </w:rPr>
              <w:lastRenderedPageBreak/>
              <w:t>…</w:t>
            </w:r>
          </w:p>
        </w:tc>
        <w:tc>
          <w:tcPr>
            <w:tcW w:w="135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Pr="00E44267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A46251" w:rsidRPr="00E44267" w:rsidRDefault="005663B2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  <w:r w:rsidRPr="00E44267">
        <w:rPr>
          <w:rFonts w:ascii="Sylfaen" w:hAnsi="Sylfaen" w:cs="Sylfaen"/>
          <w:b/>
          <w:color w:val="000000" w:themeColor="text1"/>
          <w:sz w:val="16"/>
          <w:szCs w:val="16"/>
        </w:rPr>
        <w:t xml:space="preserve">  </w:t>
      </w: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Pr="00E44267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5663B2" w:rsidRPr="00E44267" w:rsidRDefault="005663B2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</w:pPr>
      <w:r w:rsidRPr="00E44267">
        <w:rPr>
          <w:rFonts w:ascii="Sylfaen" w:hAnsi="Sylfaen" w:cs="Sylfaen"/>
          <w:b/>
          <w:color w:val="000000" w:themeColor="text1"/>
          <w:sz w:val="16"/>
          <w:szCs w:val="16"/>
        </w:rPr>
        <w:t xml:space="preserve"> </w:t>
      </w:r>
      <w:r w:rsidRPr="00E44267"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  <w:t>Ծանուցում՝</w:t>
      </w:r>
    </w:p>
    <w:tbl>
      <w:tblPr>
        <w:tblpPr w:leftFromText="180" w:rightFromText="180" w:vertAnchor="text" w:horzAnchor="page" w:tblpX="1" w:tblpY="303"/>
        <w:tblW w:w="21020" w:type="dxa"/>
        <w:tblLook w:val="04A0"/>
      </w:tblPr>
      <w:tblGrid>
        <w:gridCol w:w="1040"/>
        <w:gridCol w:w="1940"/>
        <w:gridCol w:w="2550"/>
        <w:gridCol w:w="2550"/>
        <w:gridCol w:w="2550"/>
        <w:gridCol w:w="2550"/>
        <w:gridCol w:w="3120"/>
        <w:gridCol w:w="4720"/>
      </w:tblGrid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sz w:val="16"/>
                <w:szCs w:val="16"/>
              </w:rPr>
              <w:t xml:space="preserve">1.1, 1.2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և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այլն՝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Պայմանագրի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կողմի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սեփականատերերը</w:t>
            </w:r>
            <w:r w:rsidRPr="00E44267">
              <w:rPr>
                <w:sz w:val="16"/>
                <w:szCs w:val="16"/>
              </w:rPr>
              <w:t xml:space="preserve"> (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առաջին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աստիճանի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E44267">
              <w:rPr>
                <w:sz w:val="16"/>
                <w:szCs w:val="16"/>
              </w:rPr>
              <w:t>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3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sz w:val="16"/>
                <w:szCs w:val="16"/>
              </w:rPr>
              <w:t xml:space="preserve">1.1.2, 1.2.1, 1.2.2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և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այլն՝</w:t>
            </w:r>
            <w:r w:rsidRPr="00E44267">
              <w:rPr>
                <w:sz w:val="16"/>
                <w:szCs w:val="16"/>
              </w:rPr>
              <w:t xml:space="preserve"> 1.1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կազմակերպությունների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E44267">
              <w:rPr>
                <w:sz w:val="16"/>
                <w:szCs w:val="16"/>
              </w:rPr>
              <w:t xml:space="preserve">  (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երկրորդ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աստիճանի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E44267">
              <w:rPr>
                <w:sz w:val="16"/>
                <w:szCs w:val="16"/>
              </w:rPr>
              <w:t>)</w:t>
            </w: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rFonts w:ascii="Sylfaen" w:hAnsi="Sylfaen" w:cs="Sylfaen"/>
                <w:sz w:val="16"/>
                <w:szCs w:val="16"/>
              </w:rPr>
              <w:t>այնուհետև՝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նմանատիպ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սխեմայով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մինչև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վերջնական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շահառու</w:t>
            </w:r>
            <w:r w:rsidRPr="00E44267">
              <w:rPr>
                <w:sz w:val="16"/>
                <w:szCs w:val="16"/>
              </w:rPr>
              <w:t xml:space="preserve"> 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սեփականատերը</w:t>
            </w:r>
            <w:r w:rsidRPr="00E44267">
              <w:rPr>
                <w:sz w:val="16"/>
                <w:szCs w:val="16"/>
              </w:rPr>
              <w:t xml:space="preserve"> (</w:t>
            </w:r>
            <w:r w:rsidRPr="00E44267">
              <w:rPr>
                <w:rFonts w:ascii="Sylfaen" w:hAnsi="Sylfaen" w:cs="Sylfaen"/>
                <w:sz w:val="16"/>
                <w:szCs w:val="16"/>
              </w:rPr>
              <w:t>օրինակ՝</w:t>
            </w:r>
            <w:r w:rsidRPr="00E44267">
              <w:rPr>
                <w:sz w:val="16"/>
                <w:szCs w:val="16"/>
              </w:rPr>
              <w:t xml:space="preserve"> 1.1.3.1)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E44267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</w:p>
        </w:tc>
      </w:tr>
    </w:tbl>
    <w:tbl>
      <w:tblPr>
        <w:tblW w:w="4080" w:type="dxa"/>
        <w:tblInd w:w="98" w:type="dxa"/>
        <w:tblLook w:val="04A0"/>
      </w:tblPr>
      <w:tblGrid>
        <w:gridCol w:w="4080"/>
      </w:tblGrid>
      <w:tr w:rsidR="005663B2" w:rsidRPr="00E44267" w:rsidTr="00C15B30">
        <w:trPr>
          <w:trHeight w:val="525"/>
        </w:trPr>
        <w:tc>
          <w:tcPr>
            <w:tcW w:w="4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E44267" w:rsidRDefault="005663B2" w:rsidP="00C15B30">
            <w:pPr>
              <w:rPr>
                <w:sz w:val="16"/>
                <w:szCs w:val="16"/>
              </w:rPr>
            </w:pPr>
            <w:r w:rsidRPr="00E44267">
              <w:rPr>
                <w:sz w:val="16"/>
                <w:szCs w:val="16"/>
              </w:rPr>
              <w:t xml:space="preserve">                    </w:t>
            </w:r>
          </w:p>
        </w:tc>
      </w:tr>
    </w:tbl>
    <w:p w:rsidR="00A46251" w:rsidRPr="00E44267" w:rsidRDefault="00A46251" w:rsidP="00C15B30">
      <w:pPr>
        <w:jc w:val="center"/>
        <w:rPr>
          <w:rFonts w:ascii="Book Antiqua" w:hAnsi="Book Antiqua"/>
          <w:sz w:val="16"/>
          <w:szCs w:val="16"/>
        </w:rPr>
        <w:sectPr w:rsidR="00A46251" w:rsidRPr="00E44267" w:rsidSect="00A46251">
          <w:pgSz w:w="16838" w:h="11906" w:orient="landscape" w:code="9"/>
          <w:pgMar w:top="1138" w:right="360" w:bottom="1138" w:left="720" w:header="562" w:footer="562" w:gutter="0"/>
          <w:cols w:space="720"/>
        </w:sectPr>
      </w:pPr>
    </w:p>
    <w:tbl>
      <w:tblPr>
        <w:tblW w:w="4080" w:type="dxa"/>
        <w:tblInd w:w="98" w:type="dxa"/>
        <w:tblLook w:val="04A0"/>
      </w:tblPr>
      <w:tblGrid>
        <w:gridCol w:w="4080"/>
      </w:tblGrid>
      <w:tr w:rsidR="005663B2" w:rsidRPr="00E44267" w:rsidTr="00C15B30">
        <w:trPr>
          <w:trHeight w:val="630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663B2" w:rsidRPr="00E44267" w:rsidRDefault="005663B2" w:rsidP="00C15B30">
            <w:pPr>
              <w:jc w:val="center"/>
              <w:rPr>
                <w:rFonts w:ascii="Book Antiqua" w:hAnsi="Book Antiqua"/>
                <w:sz w:val="16"/>
                <w:szCs w:val="16"/>
              </w:rPr>
            </w:pPr>
          </w:p>
        </w:tc>
      </w:tr>
    </w:tbl>
    <w:p w:rsidR="005663B2" w:rsidRPr="00320119" w:rsidRDefault="005663B2" w:rsidP="00026AD9">
      <w:pPr>
        <w:jc w:val="right"/>
        <w:rPr>
          <w:rFonts w:ascii="Sylfaen" w:hAnsi="Sylfaen"/>
          <w:b/>
          <w:sz w:val="22"/>
          <w:szCs w:val="22"/>
        </w:rPr>
      </w:pPr>
      <w:r w:rsidRPr="00320119">
        <w:rPr>
          <w:rFonts w:ascii="Sylfaen" w:hAnsi="Sylfaen"/>
          <w:b/>
          <w:sz w:val="22"/>
          <w:szCs w:val="22"/>
          <w:lang w:val="hy-AM"/>
        </w:rPr>
        <w:t xml:space="preserve">Հավելված 5 </w:t>
      </w:r>
    </w:p>
    <w:p w:rsidR="005663B2" w:rsidRPr="00320119" w:rsidRDefault="005663B2" w:rsidP="005663B2">
      <w:pPr>
        <w:jc w:val="center"/>
        <w:rPr>
          <w:rFonts w:ascii="Sylfaen" w:hAnsi="Sylfaen"/>
          <w:sz w:val="22"/>
          <w:szCs w:val="22"/>
          <w:lang w:val="af-ZA"/>
        </w:rPr>
      </w:pPr>
    </w:p>
    <w:p w:rsidR="005663B2" w:rsidRPr="00320119" w:rsidRDefault="005663B2" w:rsidP="005663B2">
      <w:pPr>
        <w:jc w:val="center"/>
        <w:rPr>
          <w:rFonts w:ascii="Sylfaen" w:hAnsi="Sylfaen"/>
          <w:b/>
          <w:sz w:val="22"/>
          <w:szCs w:val="22"/>
          <w:lang w:val="hy-AM"/>
        </w:rPr>
      </w:pPr>
      <w:r w:rsidRPr="00320119">
        <w:rPr>
          <w:rFonts w:ascii="Sylfaen" w:hAnsi="Sylfaen"/>
          <w:b/>
          <w:sz w:val="22"/>
          <w:szCs w:val="22"/>
          <w:lang w:val="hy-AM"/>
        </w:rPr>
        <w:t xml:space="preserve">                                                                                                                                      Նախագիծ</w:t>
      </w:r>
    </w:p>
    <w:p w:rsidR="005663B2" w:rsidRPr="00320119" w:rsidRDefault="005663B2" w:rsidP="005663B2">
      <w:pPr>
        <w:jc w:val="center"/>
        <w:rPr>
          <w:rFonts w:ascii="Sylfaen" w:hAnsi="Sylfaen"/>
          <w:sz w:val="22"/>
          <w:szCs w:val="22"/>
          <w:lang w:val="hy-AM"/>
        </w:rPr>
      </w:pPr>
      <w:r w:rsidRPr="00320119">
        <w:rPr>
          <w:rFonts w:ascii="Sylfaen" w:hAnsi="Sylfaen"/>
          <w:sz w:val="22"/>
          <w:szCs w:val="22"/>
          <w:lang w:val="hy-AM"/>
        </w:rPr>
        <w:t xml:space="preserve">ՊԱՅՄԱՆԱԳԻՐ </w:t>
      </w:r>
    </w:p>
    <w:p w:rsidR="005663B2" w:rsidRPr="00320119" w:rsidRDefault="005663B2" w:rsidP="005663B2">
      <w:pPr>
        <w:jc w:val="center"/>
        <w:rPr>
          <w:rFonts w:ascii="Sylfaen" w:hAnsi="Sylfaen"/>
          <w:sz w:val="22"/>
          <w:szCs w:val="22"/>
          <w:lang w:val="hy-AM"/>
        </w:rPr>
      </w:pPr>
      <w:r w:rsidRPr="00320119">
        <w:rPr>
          <w:rFonts w:ascii="Sylfaen" w:hAnsi="Sylfaen"/>
          <w:sz w:val="22"/>
          <w:szCs w:val="22"/>
          <w:lang w:val="hy-AM"/>
        </w:rPr>
        <w:t>Ապրանքի առուվաճառքի</w:t>
      </w:r>
    </w:p>
    <w:p w:rsidR="005663B2" w:rsidRPr="00320119" w:rsidRDefault="005663B2" w:rsidP="005663B2">
      <w:pPr>
        <w:jc w:val="center"/>
        <w:rPr>
          <w:rFonts w:ascii="Sylfaen" w:hAnsi="Sylfaen"/>
          <w:sz w:val="22"/>
          <w:szCs w:val="22"/>
          <w:lang w:val="hy-AM"/>
        </w:rPr>
      </w:pPr>
      <w:r w:rsidRPr="00320119">
        <w:rPr>
          <w:rFonts w:ascii="Sylfaen" w:hAnsi="Sylfaen"/>
          <w:sz w:val="22"/>
          <w:szCs w:val="22"/>
          <w:lang w:val="hy-AM"/>
        </w:rPr>
        <w:t>ք.__________</w:t>
      </w:r>
      <w:r w:rsidRPr="00320119">
        <w:rPr>
          <w:rFonts w:ascii="Sylfaen" w:hAnsi="Sylfaen"/>
          <w:sz w:val="22"/>
          <w:szCs w:val="22"/>
          <w:lang w:val="hy-AM"/>
        </w:rPr>
        <w:tab/>
      </w:r>
      <w:r w:rsidRPr="00320119">
        <w:rPr>
          <w:rFonts w:ascii="Sylfaen" w:hAnsi="Sylfaen"/>
          <w:sz w:val="22"/>
          <w:szCs w:val="22"/>
          <w:lang w:val="hy-AM"/>
        </w:rPr>
        <w:tab/>
      </w:r>
      <w:r w:rsidRPr="00320119">
        <w:rPr>
          <w:rFonts w:ascii="Sylfaen" w:hAnsi="Sylfaen"/>
          <w:sz w:val="22"/>
          <w:szCs w:val="22"/>
          <w:lang w:val="hy-AM"/>
        </w:rPr>
        <w:tab/>
      </w:r>
      <w:r w:rsidRPr="00320119">
        <w:rPr>
          <w:rFonts w:ascii="Sylfaen" w:hAnsi="Sylfaen"/>
          <w:sz w:val="22"/>
          <w:szCs w:val="22"/>
          <w:lang w:val="hy-AM"/>
        </w:rPr>
        <w:tab/>
      </w:r>
      <w:r w:rsidRPr="00320119">
        <w:rPr>
          <w:rFonts w:ascii="Sylfaen" w:hAnsi="Sylfaen"/>
          <w:sz w:val="22"/>
          <w:szCs w:val="22"/>
          <w:lang w:val="hy-AM"/>
        </w:rPr>
        <w:tab/>
      </w:r>
      <w:r w:rsidRPr="00320119">
        <w:rPr>
          <w:rFonts w:ascii="Sylfaen" w:hAnsi="Sylfaen"/>
          <w:sz w:val="22"/>
          <w:szCs w:val="22"/>
          <w:lang w:val="hy-AM"/>
        </w:rPr>
        <w:tab/>
      </w:r>
      <w:r w:rsidRPr="00320119">
        <w:rPr>
          <w:rFonts w:ascii="Sylfaen" w:hAnsi="Sylfaen"/>
          <w:sz w:val="22"/>
          <w:szCs w:val="22"/>
          <w:lang w:val="hy-AM"/>
        </w:rPr>
        <w:tab/>
        <w:t xml:space="preserve">   </w:t>
      </w:r>
      <w:r w:rsidRPr="00320119">
        <w:rPr>
          <w:rFonts w:ascii="Sylfaen" w:hAnsi="Sylfaen"/>
          <w:sz w:val="22"/>
          <w:szCs w:val="22"/>
          <w:lang w:val="hy-AM"/>
        </w:rPr>
        <w:tab/>
        <w:t xml:space="preserve">              «__ » _______201  թ.</w:t>
      </w:r>
    </w:p>
    <w:p w:rsidR="005663B2" w:rsidRPr="00320119" w:rsidRDefault="005663B2" w:rsidP="005663B2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320119">
        <w:rPr>
          <w:rFonts w:ascii="Sylfaen" w:hAnsi="Sylfaen"/>
          <w:sz w:val="22"/>
          <w:szCs w:val="22"/>
          <w:lang w:val="hy-AM"/>
        </w:rPr>
        <w:t xml:space="preserve">____________________  (այսուհետ` Վաճառող) ի դեմս ________________________, որը գործում է ___________________________________________ հիման վրա, մի կողմից, և </w:t>
      </w:r>
      <w:r w:rsidR="00B05B7E" w:rsidRPr="00320119">
        <w:rPr>
          <w:rFonts w:ascii="Sylfaen" w:hAnsi="Sylfaen"/>
          <w:sz w:val="22"/>
          <w:szCs w:val="22"/>
          <w:lang w:val="hy-AM"/>
        </w:rPr>
        <w:t>«Գազպրոմ Արմենիա»</w:t>
      </w:r>
      <w:r w:rsidR="00B05B7E" w:rsidRPr="00320119">
        <w:rPr>
          <w:rFonts w:ascii="Sylfaen" w:hAnsi="Sylfaen"/>
          <w:b/>
          <w:sz w:val="22"/>
          <w:szCs w:val="22"/>
          <w:lang w:val="hy-AM"/>
        </w:rPr>
        <w:t xml:space="preserve">  </w:t>
      </w:r>
      <w:r w:rsidRPr="00320119">
        <w:rPr>
          <w:rFonts w:ascii="Sylfaen" w:hAnsi="Sylfaen"/>
          <w:sz w:val="22"/>
          <w:szCs w:val="22"/>
          <w:lang w:val="hy-AM"/>
        </w:rPr>
        <w:t>ՓԲԸ-ն (այսուհետ` Գնորդ) ի դեմս _____________________________</w:t>
      </w:r>
      <w:r w:rsidRPr="00320119">
        <w:rPr>
          <w:rFonts w:ascii="Sylfaen" w:hAnsi="Sylfaen"/>
          <w:sz w:val="22"/>
          <w:szCs w:val="22"/>
          <w:lang w:val="hy-AM"/>
        </w:rPr>
        <w:tab/>
        <w:t xml:space="preserve"> տնօրեն_____________________________, մյուս կողմից, այսուհետ համատեղ կոչվելով Կողմեր, կնքեցին սույն պայմանագիրը, այսուհետ՝ Պայմանագիր, հետևյալի մասին.</w:t>
      </w:r>
    </w:p>
    <w:p w:rsidR="005663B2" w:rsidRPr="00320119" w:rsidRDefault="005663B2" w:rsidP="005663B2">
      <w:pPr>
        <w:jc w:val="both"/>
        <w:rPr>
          <w:rFonts w:ascii="Arial Armenian" w:hAnsi="Arial Armenian"/>
          <w:sz w:val="22"/>
          <w:szCs w:val="22"/>
          <w:lang w:val="pt-BR"/>
        </w:rPr>
      </w:pPr>
    </w:p>
    <w:p w:rsidR="005663B2" w:rsidRPr="00320119" w:rsidRDefault="005663B2" w:rsidP="005663B2">
      <w:pPr>
        <w:jc w:val="center"/>
        <w:rPr>
          <w:rFonts w:ascii="Sylfaen" w:hAnsi="Sylfaen"/>
          <w:b/>
          <w:sz w:val="22"/>
          <w:szCs w:val="22"/>
          <w:lang w:val="hy-AM"/>
        </w:rPr>
      </w:pPr>
      <w:r w:rsidRPr="00320119">
        <w:rPr>
          <w:rFonts w:ascii="Arial Armenian" w:hAnsi="Arial Armenian"/>
          <w:b/>
          <w:sz w:val="22"/>
          <w:szCs w:val="22"/>
          <w:lang w:val="pt-BR"/>
        </w:rPr>
        <w:t>1.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Պայմանա</w:t>
      </w:r>
      <w:r w:rsidRPr="00320119">
        <w:rPr>
          <w:rFonts w:ascii="Sylfaen" w:hAnsi="Sylfaen" w:cs="Arial Armenian"/>
          <w:b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րի</w:t>
      </w:r>
      <w:r w:rsidRPr="00320119">
        <w:rPr>
          <w:rFonts w:ascii="Arial Armenian" w:hAnsi="Arial Armenian" w:cs="Arial Armenian"/>
          <w:b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առարկան</w:t>
      </w:r>
    </w:p>
    <w:p w:rsidR="005663B2" w:rsidRPr="00320119" w:rsidRDefault="005663B2" w:rsidP="005663B2">
      <w:pPr>
        <w:rPr>
          <w:rFonts w:ascii="Arial Armenian" w:hAnsi="Arial Armenian"/>
          <w:sz w:val="22"/>
          <w:szCs w:val="22"/>
          <w:lang w:val="pt-BR"/>
        </w:rPr>
      </w:pPr>
      <w:r w:rsidRPr="00320119">
        <w:rPr>
          <w:rFonts w:ascii="Arial Armenian" w:hAnsi="Arial Armenian"/>
          <w:sz w:val="22"/>
          <w:szCs w:val="22"/>
          <w:lang w:val="pt-BR"/>
        </w:rPr>
        <w:t>1.1.</w:t>
      </w:r>
      <w:r w:rsidRPr="00320119">
        <w:rPr>
          <w:rFonts w:ascii="Arial Armenian" w:hAnsi="Arial Armenian"/>
          <w:sz w:val="22"/>
          <w:szCs w:val="22"/>
          <w:lang w:val="pt-BR"/>
        </w:rPr>
        <w:tab/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Վաճառողը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պարտավորվում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որպես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սեփականություն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հանձնել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__________________________________________ (</w:t>
      </w:r>
      <w:r w:rsidRPr="00320119">
        <w:rPr>
          <w:rFonts w:ascii="Sylfaen" w:hAnsi="Sylfaen" w:cs="Sylfaen"/>
          <w:sz w:val="22"/>
          <w:szCs w:val="22"/>
          <w:lang w:val="pt-BR"/>
        </w:rPr>
        <w:t>այսուհետ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ª </w:t>
      </w:r>
      <w:r w:rsidRPr="00320119">
        <w:rPr>
          <w:rFonts w:ascii="Sylfaen" w:hAnsi="Sylfaen" w:cs="Sylfaen"/>
          <w:sz w:val="22"/>
          <w:szCs w:val="22"/>
          <w:lang w:val="pt-BR"/>
        </w:rPr>
        <w:t>Ապրանք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), </w:t>
      </w:r>
      <w:r w:rsidRPr="00320119">
        <w:rPr>
          <w:rFonts w:ascii="Sylfaen" w:hAnsi="Sylfaen" w:cs="Sylfaen"/>
          <w:sz w:val="22"/>
          <w:szCs w:val="22"/>
          <w:lang w:val="pt-BR"/>
        </w:rPr>
        <w:t>իսկ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Գնորդը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պարտավորվում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ընդունել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այդ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վճարել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դրա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sz w:val="22"/>
          <w:szCs w:val="22"/>
          <w:lang w:val="pt-BR"/>
        </w:rPr>
        <w:t>1.2.</w:t>
      </w:r>
      <w:r w:rsidRPr="00320119">
        <w:rPr>
          <w:rFonts w:ascii="Arial Armenian" w:hAnsi="Arial Armenian"/>
          <w:sz w:val="22"/>
          <w:szCs w:val="22"/>
          <w:lang w:val="pt-BR"/>
        </w:rPr>
        <w:tab/>
      </w:r>
      <w:r w:rsidRPr="00320119">
        <w:rPr>
          <w:rFonts w:ascii="Sylfaen" w:hAnsi="Sylfaen" w:cs="Sylfaen"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Վաճառողի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կողմից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համարվում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հանձնված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Գնորդի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ներկայացուցչին</w:t>
      </w:r>
      <w:r w:rsidRPr="00320119">
        <w:rPr>
          <w:rFonts w:ascii="Arial Armenian" w:hAnsi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հանձնելու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հանձնման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-</w:t>
      </w:r>
      <w:r w:rsidRPr="00320119">
        <w:rPr>
          <w:rFonts w:ascii="Sylfaen" w:hAnsi="Sylfaen" w:cs="Sylfaen"/>
          <w:sz w:val="22"/>
          <w:szCs w:val="22"/>
          <w:lang w:val="pt-BR"/>
        </w:rPr>
        <w:t>ընդունման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ակտը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ստորա</w:t>
      </w:r>
      <w:r w:rsidRPr="00320119">
        <w:rPr>
          <w:rFonts w:ascii="Sylfaen" w:hAnsi="Sylfaen" w:cs="Arial Armenian"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sz w:val="22"/>
          <w:szCs w:val="22"/>
          <w:lang w:val="pt-BR"/>
        </w:rPr>
        <w:t>րելու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պահից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:</w:t>
      </w:r>
    </w:p>
    <w:p w:rsidR="005663B2" w:rsidRPr="00320119" w:rsidRDefault="005663B2" w:rsidP="005663B2">
      <w:pPr>
        <w:jc w:val="center"/>
        <w:rPr>
          <w:rFonts w:ascii="Arial Armenian" w:hAnsi="Arial Armenian"/>
          <w:bCs/>
          <w:sz w:val="22"/>
          <w:szCs w:val="22"/>
          <w:lang w:val="pt-BR"/>
        </w:rPr>
      </w:pPr>
    </w:p>
    <w:p w:rsidR="005663B2" w:rsidRPr="00320119" w:rsidRDefault="005663B2" w:rsidP="005663B2">
      <w:pPr>
        <w:jc w:val="center"/>
        <w:rPr>
          <w:rFonts w:ascii="Sylfaen" w:hAnsi="Sylfaen"/>
          <w:b/>
          <w:bCs/>
          <w:sz w:val="22"/>
          <w:szCs w:val="22"/>
          <w:lang w:val="hy-AM"/>
        </w:rPr>
      </w:pPr>
      <w:r w:rsidRPr="00320119">
        <w:rPr>
          <w:rFonts w:ascii="Arial Armenian" w:hAnsi="Arial Armenian"/>
          <w:b/>
          <w:bCs/>
          <w:sz w:val="22"/>
          <w:szCs w:val="22"/>
          <w:lang w:val="pt-BR"/>
        </w:rPr>
        <w:t>2.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Կողմերի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իրավունքները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պարտականությունները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2.1.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Վաճառողը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պարտավոր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ª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2.1.1.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1.1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կետով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նախատեսված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, 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2.1.2.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հետ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միաժամանակ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դրա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պատկանելիքները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դրան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վերաբերվող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փաստաթղթերը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,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ինչպես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նաև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(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անհրաժեշտության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դեպքում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)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ձեռքբերումը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հաստատող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փաստաթղթերը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2.1.3.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երրորդ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անձանց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իրավունքներից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ազատ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2.1.4.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մինչև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կատարումը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ծա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հիմքով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երրորդ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անձանց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կողմից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առ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րավելու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դեպքում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հատուցել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վնասները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 2.1.5.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տրամադրել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որակին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ներկայացվող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պահանջների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համապատասախանությունը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հավաստող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փաստաթուղթ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(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անհրաժեշտության դեպքում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), 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2.1.6.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պատշաճ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տարայով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(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)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փաթեթով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2.1.7.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_________________________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ժամկետում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   2.2.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Վաճառողն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իրավունք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ունի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ª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2.2.1.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պահանջել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վճարելու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րին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համապատասխան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հանձնված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 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2.3.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իրավունք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ունի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ª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2.3.1.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պատկանելիքները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փաստաթղթերը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րով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սահմանված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կար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Վաճառողի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կողմից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չհանձնելու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դեպքում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հրաժարվել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jc w:val="center"/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2.3.2.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որակին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առաջադրվող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պահանջների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էական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խախտումների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դեպքում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պահանջել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փոխարինելու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անպատշաճ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որակի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սովորաբար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նման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տեսակի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նկատմամբ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ներկայացվող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պահանջներին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բավարարող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2.4.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Գնորդը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պարտավոր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ª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2.4.1.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3.2.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կետով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սահմանված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վճարման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փաստաթուղթ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ներկայացնելու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Վաճառողի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կողմից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պահպանելու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դեպքում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,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վճարել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2.4.2.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կատարել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րին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համապատասխան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հանձնվող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ընդունման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անհրաժեշտ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բոլոր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ործողությունները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5663B2">
      <w:pPr>
        <w:rPr>
          <w:rFonts w:ascii="Arial Armenian" w:hAnsi="Arial Armenian" w:cs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2.4.2.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ընդունելիս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զննել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այն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,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հայտնաբերված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թերությունների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մասին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անհապաղ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տեղեկացնել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Վաճառողին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,</w:t>
      </w:r>
    </w:p>
    <w:p w:rsidR="005663B2" w:rsidRPr="00320119" w:rsidRDefault="005663B2" w:rsidP="00320119">
      <w:pPr>
        <w:rPr>
          <w:rFonts w:ascii="Sylfaen" w:hAnsi="Sylfaen"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>2.4.3.</w:t>
      </w:r>
      <w:r w:rsidRPr="00320119">
        <w:rPr>
          <w:rFonts w:ascii="Arial Armenian" w:hAnsi="Arial Armenian"/>
          <w:bCs/>
          <w:sz w:val="22"/>
          <w:szCs w:val="22"/>
          <w:lang w:val="pt-BR"/>
        </w:rPr>
        <w:tab/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Ապրանքն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ընդունելիս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ստու</w:t>
      </w:r>
      <w:r w:rsidRPr="00320119">
        <w:rPr>
          <w:rFonts w:ascii="Sylfaen" w:hAnsi="Sylfaen" w:cs="Arial Armenian"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ել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դրա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համապատասխանությունը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տրանսպորտային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ուղեկցող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փաստաթղթերում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նշված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տեղեկություններին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£</w:t>
      </w:r>
    </w:p>
    <w:p w:rsidR="00320119" w:rsidRDefault="00320119" w:rsidP="005663B2">
      <w:pPr>
        <w:ind w:firstLine="567"/>
        <w:jc w:val="center"/>
        <w:rPr>
          <w:rFonts w:ascii="Sylfaen" w:hAnsi="Sylfaen"/>
          <w:b/>
          <w:sz w:val="22"/>
          <w:szCs w:val="22"/>
          <w:lang w:val="hy-AM"/>
        </w:rPr>
      </w:pPr>
    </w:p>
    <w:p w:rsidR="00320119" w:rsidRDefault="00320119" w:rsidP="005663B2">
      <w:pPr>
        <w:ind w:firstLine="567"/>
        <w:jc w:val="center"/>
        <w:rPr>
          <w:rFonts w:ascii="Sylfaen" w:hAnsi="Sylfaen"/>
          <w:b/>
          <w:sz w:val="22"/>
          <w:szCs w:val="22"/>
          <w:lang w:val="hy-AM"/>
        </w:rPr>
      </w:pPr>
    </w:p>
    <w:p w:rsidR="005663B2" w:rsidRPr="00320119" w:rsidRDefault="005663B2" w:rsidP="005663B2">
      <w:pPr>
        <w:ind w:firstLine="567"/>
        <w:jc w:val="center"/>
        <w:rPr>
          <w:rFonts w:ascii="Sylfaen" w:hAnsi="Sylfaen"/>
          <w:b/>
          <w:sz w:val="22"/>
          <w:szCs w:val="22"/>
          <w:lang w:val="hy-AM"/>
        </w:rPr>
      </w:pPr>
      <w:r w:rsidRPr="00320119">
        <w:rPr>
          <w:rFonts w:ascii="Arial Armenian" w:hAnsi="Arial Armenian"/>
          <w:b/>
          <w:sz w:val="22"/>
          <w:szCs w:val="22"/>
          <w:lang w:val="pt-BR"/>
        </w:rPr>
        <w:lastRenderedPageBreak/>
        <w:t>3.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Գինը</w:t>
      </w:r>
      <w:r w:rsidRPr="00320119">
        <w:rPr>
          <w:rFonts w:ascii="Arial Armenian" w:hAnsi="Arial Armenian" w:cs="Arial Armenian"/>
          <w:b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վճարման</w:t>
      </w:r>
      <w:r w:rsidRPr="00320119">
        <w:rPr>
          <w:rFonts w:ascii="Arial Armenian" w:hAnsi="Arial Armenian" w:cs="Arial Armenian"/>
          <w:b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կար</w:t>
      </w:r>
      <w:r w:rsidRPr="00320119">
        <w:rPr>
          <w:rFonts w:ascii="Sylfaen" w:hAnsi="Sylfaen" w:cs="Arial Armenian"/>
          <w:b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ը</w:t>
      </w:r>
    </w:p>
    <w:p w:rsidR="005663B2" w:rsidRPr="00320119" w:rsidRDefault="005663B2" w:rsidP="005663B2">
      <w:pPr>
        <w:rPr>
          <w:rFonts w:ascii="Arial Armenian" w:hAnsi="Arial Armenian"/>
          <w:sz w:val="22"/>
          <w:szCs w:val="22"/>
          <w:lang w:val="pt-BR"/>
        </w:rPr>
      </w:pPr>
      <w:r w:rsidRPr="00320119">
        <w:rPr>
          <w:rFonts w:ascii="Arial Armenian" w:hAnsi="Arial Armenian"/>
          <w:sz w:val="22"/>
          <w:szCs w:val="22"/>
          <w:lang w:val="pt-BR"/>
        </w:rPr>
        <w:t>3.1.</w:t>
      </w:r>
      <w:r w:rsidRPr="00320119">
        <w:rPr>
          <w:rFonts w:ascii="Arial Armenian" w:hAnsi="Arial Armenian"/>
          <w:sz w:val="22"/>
          <w:szCs w:val="22"/>
          <w:lang w:val="pt-BR"/>
        </w:rPr>
        <w:tab/>
      </w:r>
      <w:r w:rsidRPr="00320119">
        <w:rPr>
          <w:rFonts w:ascii="Sylfaen" w:hAnsi="Sylfaen" w:cs="Sylfaen"/>
          <w:sz w:val="22"/>
          <w:szCs w:val="22"/>
          <w:lang w:val="pt-BR"/>
        </w:rPr>
        <w:t>Կողմերի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փոխադարձ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համաձայնությամբ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Ապրանքի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Arial Armenian"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sz w:val="22"/>
          <w:szCs w:val="22"/>
          <w:lang w:val="pt-BR"/>
        </w:rPr>
        <w:t>ինը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նախատեսվում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 _____ (__________) </w:t>
      </w:r>
      <w:r w:rsidRPr="00320119">
        <w:rPr>
          <w:rFonts w:ascii="Sylfaen" w:hAnsi="Sylfaen" w:cs="Sylfaen"/>
          <w:sz w:val="22"/>
          <w:szCs w:val="22"/>
          <w:lang w:val="pt-BR"/>
        </w:rPr>
        <w:t>դրամ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, </w:t>
      </w:r>
      <w:r w:rsidRPr="00320119">
        <w:rPr>
          <w:rFonts w:ascii="Sylfaen" w:hAnsi="Sylfaen" w:cs="Sylfaen"/>
          <w:sz w:val="22"/>
          <w:szCs w:val="22"/>
          <w:lang w:val="pt-BR"/>
        </w:rPr>
        <w:t>ներառյալ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ª </w:t>
      </w:r>
      <w:r w:rsidRPr="00320119">
        <w:rPr>
          <w:rFonts w:ascii="Sylfaen" w:hAnsi="Sylfaen" w:cs="Sylfaen"/>
          <w:sz w:val="22"/>
          <w:szCs w:val="22"/>
          <w:lang w:val="pt-BR"/>
        </w:rPr>
        <w:t>ԱԱՀ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:</w:t>
      </w:r>
    </w:p>
    <w:p w:rsidR="005663B2" w:rsidRPr="00320119" w:rsidRDefault="005663B2" w:rsidP="005663B2">
      <w:pPr>
        <w:jc w:val="both"/>
        <w:rPr>
          <w:rFonts w:ascii="Sylfaen" w:hAnsi="Sylfaen" w:cs="Sylfaen"/>
          <w:sz w:val="22"/>
          <w:szCs w:val="22"/>
          <w:lang w:val="pt-BR"/>
        </w:rPr>
      </w:pPr>
      <w:r w:rsidRPr="00320119">
        <w:rPr>
          <w:rFonts w:ascii="Arial Armenian" w:hAnsi="Arial Armenian"/>
          <w:sz w:val="22"/>
          <w:szCs w:val="22"/>
          <w:lang w:val="pt-BR"/>
        </w:rPr>
        <w:t xml:space="preserve">3.2. </w:t>
      </w:r>
      <w:r w:rsidRPr="00320119">
        <w:rPr>
          <w:rFonts w:ascii="Sylfaen" w:hAnsi="Sylfaen" w:cs="Sylfaen"/>
          <w:sz w:val="22"/>
          <w:szCs w:val="22"/>
          <w:lang w:val="pt-BR"/>
        </w:rPr>
        <w:t>Գնորդը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պարտավոր</w:t>
      </w:r>
      <w:r w:rsidR="00FD5C64" w:rsidRPr="00320119">
        <w:rPr>
          <w:rFonts w:ascii="Sylfaen" w:hAnsi="Sylfaen" w:cs="Sylfaen"/>
          <w:sz w:val="22"/>
          <w:szCs w:val="22"/>
          <w:lang w:val="pt-BR"/>
        </w:rPr>
        <w:t xml:space="preserve">վում 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="008F2A2C" w:rsidRPr="00320119">
        <w:rPr>
          <w:rFonts w:ascii="Sylfaen" w:hAnsi="Sylfaen" w:cs="Sylfaen"/>
          <w:sz w:val="22"/>
          <w:szCs w:val="22"/>
          <w:lang w:val="pt-BR"/>
        </w:rPr>
        <w:t xml:space="preserve">Ապրանքի համար վճարել </w:t>
      </w:r>
      <w:r w:rsidRPr="00320119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hy-AM"/>
        </w:rPr>
        <w:t>10</w:t>
      </w:r>
      <w:r w:rsidRPr="00320119">
        <w:rPr>
          <w:rFonts w:ascii="Sylfaen" w:hAnsi="Sylfaen" w:cs="Sylfaen"/>
          <w:sz w:val="22"/>
          <w:szCs w:val="22"/>
          <w:lang w:val="pt-BR"/>
        </w:rPr>
        <w:t xml:space="preserve">  (տաս)  աշխատանքային օրվա ընթացքում Վաճառողին` Վաճառողի կողմից հաշվարկային փաստաթուղթը ներկայացնելուց հետո անկանխիկ` բանկային փոխանցմամբ: </w:t>
      </w:r>
    </w:p>
    <w:p w:rsidR="005663B2" w:rsidRPr="00320119" w:rsidRDefault="005663B2" w:rsidP="005663B2">
      <w:pPr>
        <w:jc w:val="center"/>
        <w:rPr>
          <w:rFonts w:ascii="Sylfaen" w:hAnsi="Sylfaen"/>
          <w:b/>
          <w:sz w:val="22"/>
          <w:szCs w:val="22"/>
          <w:lang w:val="hy-AM"/>
        </w:rPr>
      </w:pPr>
      <w:r w:rsidRPr="00320119">
        <w:rPr>
          <w:rFonts w:ascii="Arial Armenian" w:hAnsi="Arial Armenian"/>
          <w:b/>
          <w:sz w:val="22"/>
          <w:szCs w:val="22"/>
          <w:lang w:val="pt-BR"/>
        </w:rPr>
        <w:t>4.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Կողմերի</w:t>
      </w:r>
      <w:r w:rsidRPr="00320119">
        <w:rPr>
          <w:rFonts w:ascii="Arial Armenian" w:hAnsi="Arial Armenian" w:cs="Arial Armenian"/>
          <w:b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sz w:val="22"/>
          <w:szCs w:val="22"/>
          <w:lang w:val="pt-BR"/>
        </w:rPr>
        <w:t>պատասխանատվությունը</w:t>
      </w:r>
    </w:p>
    <w:p w:rsidR="005663B2" w:rsidRPr="00320119" w:rsidRDefault="005663B2" w:rsidP="005663B2">
      <w:pPr>
        <w:rPr>
          <w:rFonts w:ascii="Arial Armenian" w:hAnsi="Arial Armenian"/>
          <w:sz w:val="22"/>
          <w:szCs w:val="22"/>
          <w:lang w:val="pt-BR"/>
        </w:rPr>
      </w:pPr>
      <w:r w:rsidRPr="00320119">
        <w:rPr>
          <w:rFonts w:ascii="Arial Armenian" w:hAnsi="Arial Armenian"/>
          <w:sz w:val="22"/>
          <w:szCs w:val="22"/>
          <w:lang w:val="pt-BR"/>
        </w:rPr>
        <w:t xml:space="preserve">4.1. </w:t>
      </w:r>
      <w:r w:rsidRPr="00320119">
        <w:rPr>
          <w:rFonts w:ascii="Sylfaen" w:hAnsi="Sylfaen" w:cs="Sylfaen"/>
          <w:sz w:val="22"/>
          <w:szCs w:val="22"/>
          <w:lang w:val="pt-BR"/>
        </w:rPr>
        <w:t>Ապրանքը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հանձնելու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կամ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հանձնելու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ժամկետի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(</w:t>
      </w:r>
      <w:r w:rsidRPr="00320119">
        <w:rPr>
          <w:rFonts w:ascii="Sylfaen" w:hAnsi="Sylfaen" w:cs="Sylfaen"/>
          <w:sz w:val="22"/>
          <w:szCs w:val="22"/>
          <w:lang w:val="pt-BR"/>
        </w:rPr>
        <w:t>ների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) </w:t>
      </w:r>
      <w:r w:rsidRPr="00320119">
        <w:rPr>
          <w:rFonts w:ascii="Sylfaen" w:hAnsi="Sylfaen" w:cs="Sylfaen"/>
          <w:sz w:val="22"/>
          <w:szCs w:val="22"/>
          <w:lang w:val="pt-BR"/>
        </w:rPr>
        <w:t>խախտման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Գնորդն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իրավունք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ունի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պահանջել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Վաճարողից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վճարելու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տույժ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կետանցի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յուրաքանչյուր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օրվա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` </w:t>
      </w:r>
      <w:r w:rsidRPr="00320119">
        <w:rPr>
          <w:rFonts w:ascii="Sylfaen" w:hAnsi="Sylfaen" w:cs="Sylfaen"/>
          <w:sz w:val="22"/>
          <w:szCs w:val="22"/>
          <w:lang w:val="pt-BR"/>
        </w:rPr>
        <w:t>Պայմանագրի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գնի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 0,1%-</w:t>
      </w:r>
      <w:r w:rsidRPr="00320119">
        <w:rPr>
          <w:rFonts w:ascii="Sylfaen" w:hAnsi="Sylfaen" w:cs="Sylfaen"/>
          <w:sz w:val="22"/>
          <w:szCs w:val="22"/>
          <w:lang w:val="pt-BR"/>
        </w:rPr>
        <w:t>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չափով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Arial Armenian" w:hAnsi="Arial Armenian"/>
          <w:sz w:val="22"/>
          <w:szCs w:val="22"/>
          <w:lang w:val="pt-BR"/>
        </w:rPr>
      </w:pPr>
      <w:r w:rsidRPr="00320119">
        <w:rPr>
          <w:rFonts w:ascii="Arial Armenian" w:hAnsi="Arial Armenian"/>
          <w:sz w:val="22"/>
          <w:szCs w:val="22"/>
          <w:lang w:val="pt-BR"/>
        </w:rPr>
        <w:t xml:space="preserve">4.2. </w:t>
      </w:r>
      <w:r w:rsidRPr="00320119">
        <w:rPr>
          <w:rFonts w:ascii="Sylfaen" w:hAnsi="Sylfaen" w:cs="Sylfaen"/>
          <w:sz w:val="22"/>
          <w:szCs w:val="22"/>
          <w:lang w:val="pt-BR"/>
        </w:rPr>
        <w:t>Գնորդի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 </w:t>
      </w:r>
      <w:r w:rsidRPr="00320119">
        <w:rPr>
          <w:rFonts w:ascii="Sylfaen" w:hAnsi="Sylfaen" w:cs="Sylfaen"/>
          <w:sz w:val="22"/>
          <w:szCs w:val="22"/>
          <w:lang w:val="pt-BR"/>
        </w:rPr>
        <w:t>կողմից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Պայմանագրով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պայմանավորված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վճարները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սահմանված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ժամկետում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(</w:t>
      </w:r>
      <w:r w:rsidRPr="00320119">
        <w:rPr>
          <w:rFonts w:ascii="Sylfaen" w:hAnsi="Sylfaen" w:cs="Sylfaen"/>
          <w:sz w:val="22"/>
          <w:szCs w:val="22"/>
          <w:lang w:val="pt-BR"/>
        </w:rPr>
        <w:t>ժամկետներում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) </w:t>
      </w:r>
      <w:r w:rsidRPr="00320119">
        <w:rPr>
          <w:rFonts w:ascii="Sylfaen" w:hAnsi="Sylfaen" w:cs="Sylfaen"/>
          <w:sz w:val="22"/>
          <w:szCs w:val="22"/>
          <w:lang w:val="pt-BR"/>
        </w:rPr>
        <w:t>չվճարելու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դեպքում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Վաճառողն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իրավունք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ունի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պահանջել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Գնորդից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վճարելու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տույժ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կետանցի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յուրաքանչյուր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օրվա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` </w:t>
      </w:r>
      <w:r w:rsidRPr="00320119">
        <w:rPr>
          <w:rFonts w:ascii="Sylfaen" w:hAnsi="Sylfaen" w:cs="Sylfaen"/>
          <w:sz w:val="22"/>
          <w:szCs w:val="22"/>
          <w:lang w:val="pt-BR"/>
        </w:rPr>
        <w:t>չվճարված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գումարի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 0,1%-</w:t>
      </w:r>
      <w:r w:rsidRPr="00320119">
        <w:rPr>
          <w:rFonts w:ascii="Sylfaen" w:hAnsi="Sylfaen" w:cs="Sylfaen"/>
          <w:sz w:val="22"/>
          <w:szCs w:val="22"/>
          <w:lang w:val="pt-BR"/>
        </w:rPr>
        <w:t>ի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չափով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sz w:val="22"/>
          <w:szCs w:val="22"/>
          <w:lang w:val="pt-BR"/>
        </w:rPr>
        <w:t xml:space="preserve">4.3. </w:t>
      </w:r>
      <w:r w:rsidRPr="00320119">
        <w:rPr>
          <w:rFonts w:ascii="Sylfaen" w:hAnsi="Sylfaen" w:cs="Sylfaen"/>
          <w:sz w:val="22"/>
          <w:szCs w:val="22"/>
          <w:lang w:val="pt-BR"/>
        </w:rPr>
        <w:t>Պայմանագրով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իրենց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պարտականությունները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չկատարելու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կամ</w:t>
      </w:r>
      <w:r w:rsidRPr="00320119">
        <w:rPr>
          <w:rFonts w:ascii="Arial Armenian" w:hAnsi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անպատշաճ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կատարելու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Կողմերը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պատասխանատվություն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են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կրում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ՀՀ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օրենսդրությամբ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սահմանված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sz w:val="22"/>
          <w:szCs w:val="22"/>
          <w:lang w:val="pt-BR"/>
        </w:rPr>
        <w:t>կարգով</w:t>
      </w:r>
      <w:r w:rsidRPr="00320119">
        <w:rPr>
          <w:rFonts w:ascii="Arial Armenian" w:hAnsi="Arial Armenian" w:cs="Arial Armenian"/>
          <w:sz w:val="22"/>
          <w:szCs w:val="22"/>
          <w:lang w:val="pt-BR"/>
        </w:rPr>
        <w:t>:</w:t>
      </w:r>
    </w:p>
    <w:p w:rsidR="005663B2" w:rsidRPr="00320119" w:rsidRDefault="005663B2" w:rsidP="005663B2">
      <w:pPr>
        <w:jc w:val="center"/>
        <w:rPr>
          <w:rFonts w:ascii="Sylfaen" w:hAnsi="Sylfaen"/>
          <w:b/>
          <w:bCs/>
          <w:sz w:val="22"/>
          <w:szCs w:val="22"/>
          <w:lang w:val="hy-AM"/>
        </w:rPr>
      </w:pPr>
      <w:r w:rsidRPr="00320119">
        <w:rPr>
          <w:rFonts w:ascii="Arial Armenian" w:hAnsi="Arial Armenian"/>
          <w:b/>
          <w:bCs/>
          <w:sz w:val="22"/>
          <w:szCs w:val="22"/>
          <w:lang w:val="pt-BR"/>
        </w:rPr>
        <w:t>5.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Եզրափակիչ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դրույթներ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5.1.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Պայմանագիրն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ուժի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մեջ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մտնում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ստորագրման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պահից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դադարում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պարտականությունների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պատշաճ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կատարմամբ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Arial Armenian" w:hAnsi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5.2.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Պայմանագրի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կապակցությամբ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ծագած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վեճերը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լուծվում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են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բանակցությունների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միջոցով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: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Սույն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չի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սահմանափակում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Կողմերի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իրավունքը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`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վեճերը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լուծելու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դատական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կարգով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Arial Armenian" w:hAnsi="Arial Armenian" w:cs="Arial Armenian"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5.3.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Պայմանագրում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բոլոր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փոփոխություններն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լրացումները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կատարվում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են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Կողմերի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գրավոր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համաձայնությամբ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Sylfaen" w:hAnsi="Sylfaen" w:cs="Arial Armenian"/>
          <w:bCs/>
          <w:sz w:val="22"/>
          <w:szCs w:val="22"/>
          <w:lang w:val="hy-AM"/>
        </w:rPr>
      </w:pPr>
      <w:r w:rsidRPr="00320119">
        <w:rPr>
          <w:rFonts w:ascii="Arial Armenian" w:hAnsi="Arial Armenian"/>
          <w:bCs/>
          <w:sz w:val="22"/>
          <w:szCs w:val="22"/>
          <w:lang w:val="pt-BR"/>
        </w:rPr>
        <w:t xml:space="preserve">5.4.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Պայմանագիրը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կազմված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է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հայերեն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լեզվով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,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հավասարազոր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իրավաբանական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ուժ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ունեցող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երկու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օրինակից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,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մեկական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օրինակ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յուրաքանչյուր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կողմի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Cs/>
          <w:sz w:val="22"/>
          <w:szCs w:val="22"/>
          <w:lang w:val="pt-BR"/>
        </w:rPr>
        <w:t>համար</w:t>
      </w:r>
      <w:r w:rsidRPr="00320119">
        <w:rPr>
          <w:rFonts w:ascii="Arial Armenian" w:hAnsi="Arial Armenian" w:cs="Arial Armenian"/>
          <w:bCs/>
          <w:sz w:val="22"/>
          <w:szCs w:val="22"/>
          <w:lang w:val="pt-BR"/>
        </w:rPr>
        <w:t>:</w:t>
      </w:r>
    </w:p>
    <w:p w:rsidR="005663B2" w:rsidRPr="00320119" w:rsidRDefault="005663B2" w:rsidP="005663B2">
      <w:pPr>
        <w:rPr>
          <w:rFonts w:ascii="Sylfaen" w:hAnsi="Sylfaen" w:cs="Arial Armenian"/>
          <w:bCs/>
          <w:sz w:val="22"/>
          <w:szCs w:val="22"/>
          <w:lang w:val="hy-AM"/>
        </w:rPr>
      </w:pPr>
    </w:p>
    <w:p w:rsidR="005663B2" w:rsidRPr="00320119" w:rsidRDefault="005663B2" w:rsidP="005663B2">
      <w:pPr>
        <w:rPr>
          <w:rFonts w:ascii="Arial Armenian" w:hAnsi="Arial Armenian" w:cs="Arial Armenian"/>
          <w:b/>
          <w:bCs/>
          <w:sz w:val="22"/>
          <w:szCs w:val="22"/>
          <w:lang w:val="pt-BR"/>
        </w:rPr>
      </w:pPr>
      <w:r w:rsidRPr="00320119">
        <w:rPr>
          <w:rFonts w:ascii="Arial Armenian" w:hAnsi="Arial Armenian"/>
          <w:b/>
          <w:bCs/>
          <w:sz w:val="22"/>
          <w:szCs w:val="22"/>
          <w:lang w:val="pt-BR"/>
        </w:rPr>
        <w:t>6.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Կողմերի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հասցեները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,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բանկային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վավերապայմանները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և</w:t>
      </w:r>
      <w:r w:rsidRPr="00320119">
        <w:rPr>
          <w:rFonts w:ascii="Arial Armenian" w:hAnsi="Arial Armenian" w:cs="Arial Armenian"/>
          <w:b/>
          <w:bCs/>
          <w:sz w:val="22"/>
          <w:szCs w:val="22"/>
          <w:lang w:val="pt-BR"/>
        </w:rPr>
        <w:t xml:space="preserve"> 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ստորա</w:t>
      </w:r>
      <w:r w:rsidRPr="00320119">
        <w:rPr>
          <w:rFonts w:ascii="Sylfaen" w:hAnsi="Sylfaen" w:cs="Arial Armenian"/>
          <w:b/>
          <w:bCs/>
          <w:sz w:val="22"/>
          <w:szCs w:val="22"/>
          <w:lang w:val="pt-BR"/>
        </w:rPr>
        <w:t>գ</w:t>
      </w:r>
      <w:r w:rsidRPr="00320119">
        <w:rPr>
          <w:rFonts w:ascii="Sylfaen" w:hAnsi="Sylfaen" w:cs="Sylfaen"/>
          <w:b/>
          <w:bCs/>
          <w:sz w:val="22"/>
          <w:szCs w:val="22"/>
          <w:lang w:val="pt-BR"/>
        </w:rPr>
        <w:t>րությունները</w:t>
      </w:r>
    </w:p>
    <w:tbl>
      <w:tblPr>
        <w:tblW w:w="10304" w:type="dxa"/>
        <w:tblLayout w:type="fixed"/>
        <w:tblLook w:val="0000"/>
      </w:tblPr>
      <w:tblGrid>
        <w:gridCol w:w="5070"/>
        <w:gridCol w:w="5234"/>
      </w:tblGrid>
      <w:tr w:rsidR="005663B2" w:rsidRPr="00320119" w:rsidTr="00C15B30">
        <w:trPr>
          <w:trHeight w:val="3837"/>
        </w:trPr>
        <w:tc>
          <w:tcPr>
            <w:tcW w:w="5070" w:type="dxa"/>
          </w:tcPr>
          <w:p w:rsidR="005663B2" w:rsidRPr="00320119" w:rsidRDefault="005663B2" w:rsidP="00C15B30">
            <w:pPr>
              <w:jc w:val="both"/>
              <w:rPr>
                <w:rFonts w:ascii="Sylfaen" w:hAnsi="Sylfae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pt-BR"/>
              </w:rPr>
              <w:t xml:space="preserve">Վաճառող 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u w:val="single"/>
                <w:lang w:val="pt-BR"/>
              </w:rPr>
            </w:pP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_________________________________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</w:rPr>
              <w:t>Իրավաբանական</w:t>
            </w:r>
            <w:r w:rsidRPr="00320119">
              <w:rPr>
                <w:rFonts w:ascii="Sylfaen" w:hAnsi="Sylfaen"/>
                <w:bCs/>
                <w:sz w:val="22"/>
                <w:szCs w:val="22"/>
                <w:lang w:val="pt-BR"/>
              </w:rPr>
              <w:t xml:space="preserve"> </w:t>
            </w:r>
            <w:r w:rsidRPr="00320119">
              <w:rPr>
                <w:rFonts w:ascii="Sylfaen" w:hAnsi="Sylfaen"/>
                <w:bCs/>
                <w:sz w:val="22"/>
                <w:szCs w:val="22"/>
              </w:rPr>
              <w:t>հասցե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` 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pt-BR"/>
              </w:rPr>
              <w:t>Գտնվելու վայրը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</w:rPr>
              <w:t>ՀՎՀՀ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 xml:space="preserve"> _____________________________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</w:rPr>
              <w:t>Հ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/</w:t>
            </w:r>
            <w:r w:rsidRPr="00320119">
              <w:rPr>
                <w:rFonts w:ascii="Sylfaen" w:hAnsi="Sylfaen"/>
                <w:bCs/>
                <w:sz w:val="22"/>
                <w:szCs w:val="22"/>
              </w:rPr>
              <w:t>հ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 xml:space="preserve"> _______________________________    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__________________________________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u w:val="single"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</w:rPr>
              <w:t>հեռ</w:t>
            </w:r>
            <w:r w:rsidRPr="00320119">
              <w:rPr>
                <w:rFonts w:ascii="Sylfaen" w:hAnsi="Sylfaen"/>
                <w:bCs/>
                <w:sz w:val="22"/>
                <w:szCs w:val="22"/>
                <w:lang w:val="pt-BR"/>
              </w:rPr>
              <w:t>.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______________________________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</w:p>
          <w:p w:rsidR="005663B2" w:rsidRPr="00320119" w:rsidRDefault="005663B2" w:rsidP="00C15B30">
            <w:pPr>
              <w:rPr>
                <w:rFonts w:ascii="Sylfaen" w:hAnsi="Sylfae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</w:rPr>
              <w:t>Տնօրեն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</w:p>
          <w:p w:rsidR="005663B2" w:rsidRPr="00320119" w:rsidRDefault="005663B2" w:rsidP="00C15B30">
            <w:pPr>
              <w:rPr>
                <w:lang w:val="hy-AM"/>
              </w:rPr>
            </w:pP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 xml:space="preserve"> _________________ </w:t>
            </w:r>
          </w:p>
        </w:tc>
        <w:tc>
          <w:tcPr>
            <w:tcW w:w="5234" w:type="dxa"/>
          </w:tcPr>
          <w:p w:rsidR="005663B2" w:rsidRPr="00320119" w:rsidRDefault="005663B2" w:rsidP="00C15B30">
            <w:pPr>
              <w:rPr>
                <w:rFonts w:ascii="Sylfaen" w:hAnsi="Sylfaen"/>
                <w:bCs/>
                <w:lang w:val="hy-AM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hy-AM"/>
              </w:rPr>
              <w:t>Գնորդ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u w:val="single"/>
                <w:lang w:val="hy-AM"/>
              </w:rPr>
            </w:pP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_________________________________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hy-AM"/>
              </w:rPr>
              <w:t>Իրավաբանական հասցե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` 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pt-BR"/>
              </w:rPr>
              <w:t>Գտնվելու վայրը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 xml:space="preserve"> _________________</w:t>
            </w:r>
            <w:r w:rsidR="00BA0688"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hy-AM"/>
              </w:rPr>
              <w:t>ՀՎՀՀ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 xml:space="preserve"> _____________________________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hy-AM"/>
              </w:rPr>
              <w:t>Հ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/</w:t>
            </w:r>
            <w:r w:rsidRPr="00320119">
              <w:rPr>
                <w:rFonts w:ascii="Sylfaen" w:hAnsi="Sylfaen"/>
                <w:bCs/>
                <w:sz w:val="22"/>
                <w:szCs w:val="22"/>
                <w:lang w:val="hy-AM"/>
              </w:rPr>
              <w:t>հ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 xml:space="preserve"> _______________________________    </w:t>
            </w:r>
          </w:p>
          <w:p w:rsidR="005663B2" w:rsidRPr="00320119" w:rsidRDefault="00A07E80" w:rsidP="00C15B30">
            <w:pPr>
              <w:rPr>
                <w:rFonts w:ascii="Arial Armenian" w:hAnsi="Arial Armenian"/>
                <w:bCs/>
                <w:lang w:val="hy-AM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hy-AM"/>
              </w:rPr>
              <w:t>Բանկը</w:t>
            </w:r>
            <w:r w:rsidR="005663B2"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</w:t>
            </w:r>
            <w:r w:rsidR="00BA0688"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Sylfaen" w:hAnsi="Sylfaen"/>
                <w:bCs/>
                <w:sz w:val="22"/>
                <w:szCs w:val="22"/>
                <w:lang w:val="hy-AM"/>
              </w:rPr>
              <w:t>հեռ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pt-BR"/>
              </w:rPr>
              <w:t>.</w:t>
            </w: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>______________________________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320119">
              <w:rPr>
                <w:rFonts w:ascii="Arial Armenian" w:hAnsi="Arial Armenian"/>
                <w:bCs/>
                <w:sz w:val="22"/>
                <w:szCs w:val="22"/>
                <w:lang w:val="pt-BR"/>
              </w:rPr>
              <w:t>îÝûñ»Ý</w:t>
            </w: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</w:p>
          <w:p w:rsidR="005663B2" w:rsidRPr="00320119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 w:rsidRPr="00320119">
              <w:rPr>
                <w:rFonts w:ascii="Arial Armenian" w:hAnsi="Arial Armenian"/>
                <w:bCs/>
                <w:sz w:val="22"/>
                <w:szCs w:val="22"/>
                <w:lang w:val="hy-AM"/>
              </w:rPr>
              <w:t xml:space="preserve"> _______________ </w:t>
            </w:r>
          </w:p>
        </w:tc>
      </w:tr>
    </w:tbl>
    <w:p w:rsidR="00FA28AF" w:rsidRPr="00E44267" w:rsidRDefault="00FA28AF">
      <w:pPr>
        <w:spacing w:after="200" w:line="276" w:lineRule="auto"/>
        <w:rPr>
          <w:sz w:val="16"/>
          <w:szCs w:val="16"/>
        </w:rPr>
      </w:pPr>
    </w:p>
    <w:p w:rsidR="000D0DC8" w:rsidRPr="00E44267" w:rsidRDefault="000D0DC8" w:rsidP="00FA28AF">
      <w:pPr>
        <w:jc w:val="right"/>
        <w:rPr>
          <w:rFonts w:ascii="Sylfaen" w:hAnsi="Sylfaen"/>
          <w:b/>
          <w:sz w:val="16"/>
          <w:szCs w:val="16"/>
        </w:rPr>
      </w:pPr>
    </w:p>
    <w:p w:rsidR="000D0DC8" w:rsidRPr="00E44267" w:rsidRDefault="000D0DC8" w:rsidP="00FA28AF">
      <w:pPr>
        <w:jc w:val="right"/>
        <w:rPr>
          <w:rFonts w:ascii="Sylfaen" w:hAnsi="Sylfaen"/>
          <w:b/>
          <w:sz w:val="16"/>
          <w:szCs w:val="16"/>
        </w:rPr>
      </w:pPr>
    </w:p>
    <w:p w:rsidR="000D0DC8" w:rsidRDefault="000D0DC8" w:rsidP="00FA28AF">
      <w:pPr>
        <w:jc w:val="right"/>
        <w:rPr>
          <w:rFonts w:ascii="Sylfaen" w:hAnsi="Sylfaen"/>
          <w:b/>
        </w:rPr>
      </w:pPr>
    </w:p>
    <w:sectPr w:rsidR="000D0DC8" w:rsidSect="00A46251">
      <w:pgSz w:w="11906" w:h="16838" w:code="9"/>
      <w:pgMar w:top="360" w:right="1134" w:bottom="720" w:left="1134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70F7" w:rsidRDefault="003170F7" w:rsidP="005663B2">
      <w:r>
        <w:separator/>
      </w:r>
    </w:p>
  </w:endnote>
  <w:endnote w:type="continuationSeparator" w:id="0">
    <w:p w:rsidR="003170F7" w:rsidRDefault="003170F7" w:rsidP="005663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HEA Mariam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87" w:usb1="00000000" w:usb2="00000000" w:usb3="00000000" w:csb0="0000001B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alibri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70F7" w:rsidRDefault="003170F7" w:rsidP="005663B2">
      <w:r>
        <w:separator/>
      </w:r>
    </w:p>
  </w:footnote>
  <w:footnote w:type="continuationSeparator" w:id="0">
    <w:p w:rsidR="003170F7" w:rsidRDefault="003170F7" w:rsidP="005663B2">
      <w:r>
        <w:continuationSeparator/>
      </w:r>
    </w:p>
  </w:footnote>
  <w:footnote w:id="1">
    <w:p w:rsidR="00CB4C14" w:rsidRPr="004E5447" w:rsidRDefault="00CB4C14" w:rsidP="005663B2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5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0F7E75A5"/>
    <w:multiLevelType w:val="multilevel"/>
    <w:tmpl w:val="2B56E96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3"/>
      <w:numFmt w:val="decimal"/>
      <w:lvlText w:val="%1.%2.%3"/>
      <w:lvlJc w:val="left"/>
      <w:pPr>
        <w:ind w:left="360" w:hanging="36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8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9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0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1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2">
    <w:nsid w:val="26582784"/>
    <w:multiLevelType w:val="hybridMultilevel"/>
    <w:tmpl w:val="7A442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6A789C"/>
    <w:multiLevelType w:val="hybridMultilevel"/>
    <w:tmpl w:val="65BC6E48"/>
    <w:lvl w:ilvl="0" w:tplc="4DB0E6B6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6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7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1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588789C"/>
    <w:multiLevelType w:val="hybridMultilevel"/>
    <w:tmpl w:val="7FDED5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6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9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0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3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4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6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7">
    <w:nsid w:val="6EDC49D1"/>
    <w:multiLevelType w:val="hybridMultilevel"/>
    <w:tmpl w:val="8F8EA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9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751B6B1E"/>
    <w:multiLevelType w:val="multilevel"/>
    <w:tmpl w:val="560C8742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41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3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39"/>
  </w:num>
  <w:num w:numId="3">
    <w:abstractNumId w:val="14"/>
  </w:num>
  <w:num w:numId="4">
    <w:abstractNumId w:val="36"/>
  </w:num>
  <w:num w:numId="5">
    <w:abstractNumId w:val="31"/>
  </w:num>
  <w:num w:numId="6">
    <w:abstractNumId w:val="3"/>
  </w:num>
  <w:num w:numId="7">
    <w:abstractNumId w:val="21"/>
  </w:num>
  <w:num w:numId="8">
    <w:abstractNumId w:val="43"/>
  </w:num>
  <w:num w:numId="9">
    <w:abstractNumId w:val="19"/>
  </w:num>
  <w:num w:numId="10">
    <w:abstractNumId w:val="38"/>
  </w:num>
  <w:num w:numId="11">
    <w:abstractNumId w:val="6"/>
  </w:num>
  <w:num w:numId="12">
    <w:abstractNumId w:val="20"/>
  </w:num>
  <w:num w:numId="13">
    <w:abstractNumId w:val="16"/>
  </w:num>
  <w:num w:numId="14">
    <w:abstractNumId w:val="13"/>
  </w:num>
  <w:num w:numId="15">
    <w:abstractNumId w:val="0"/>
  </w:num>
  <w:num w:numId="16">
    <w:abstractNumId w:val="33"/>
  </w:num>
  <w:num w:numId="17">
    <w:abstractNumId w:val="32"/>
  </w:num>
  <w:num w:numId="18">
    <w:abstractNumId w:val="9"/>
  </w:num>
  <w:num w:numId="19">
    <w:abstractNumId w:val="1"/>
  </w:num>
  <w:num w:numId="20">
    <w:abstractNumId w:val="5"/>
  </w:num>
  <w:num w:numId="21">
    <w:abstractNumId w:val="27"/>
  </w:num>
  <w:num w:numId="22">
    <w:abstractNumId w:val="34"/>
  </w:num>
  <w:num w:numId="23">
    <w:abstractNumId w:val="2"/>
  </w:num>
  <w:num w:numId="24">
    <w:abstractNumId w:val="29"/>
  </w:num>
  <w:num w:numId="25">
    <w:abstractNumId w:val="35"/>
  </w:num>
  <w:num w:numId="26">
    <w:abstractNumId w:val="8"/>
  </w:num>
  <w:num w:numId="27">
    <w:abstractNumId w:val="4"/>
  </w:num>
  <w:num w:numId="28">
    <w:abstractNumId w:val="42"/>
  </w:num>
  <w:num w:numId="29">
    <w:abstractNumId w:val="26"/>
  </w:num>
  <w:num w:numId="30">
    <w:abstractNumId w:val="28"/>
  </w:num>
  <w:num w:numId="31">
    <w:abstractNumId w:val="10"/>
  </w:num>
  <w:num w:numId="32">
    <w:abstractNumId w:val="11"/>
  </w:num>
  <w:num w:numId="33">
    <w:abstractNumId w:val="25"/>
  </w:num>
  <w:num w:numId="34">
    <w:abstractNumId w:val="22"/>
  </w:num>
  <w:num w:numId="35">
    <w:abstractNumId w:val="17"/>
  </w:num>
  <w:num w:numId="3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0"/>
  </w:num>
  <w:num w:numId="38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3"/>
  </w:num>
  <w:num w:numId="40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1"/>
  </w:num>
  <w:num w:numId="4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5"/>
  </w:num>
  <w:num w:numId="44">
    <w:abstractNumId w:val="37"/>
  </w:num>
  <w:num w:numId="45">
    <w:abstractNumId w:val="24"/>
  </w:num>
  <w:num w:numId="46">
    <w:abstractNumId w:val="40"/>
  </w:num>
  <w:num w:numId="4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"/>
    <w:lvlOverride w:ilvl="0">
      <w:startOverride w:val="1"/>
    </w:lvlOverride>
    <w:lvlOverride w:ilvl="1">
      <w:startOverride w:val="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63B2"/>
    <w:rsid w:val="000262D1"/>
    <w:rsid w:val="00026AD9"/>
    <w:rsid w:val="0003538C"/>
    <w:rsid w:val="00040C0F"/>
    <w:rsid w:val="00091681"/>
    <w:rsid w:val="000A4891"/>
    <w:rsid w:val="000A6FC7"/>
    <w:rsid w:val="000B6BFC"/>
    <w:rsid w:val="000C19D6"/>
    <w:rsid w:val="000D0915"/>
    <w:rsid w:val="000D0DC8"/>
    <w:rsid w:val="000D2F39"/>
    <w:rsid w:val="000D4D36"/>
    <w:rsid w:val="000E54CE"/>
    <w:rsid w:val="000E731C"/>
    <w:rsid w:val="000E74C4"/>
    <w:rsid w:val="000E7D05"/>
    <w:rsid w:val="000F7579"/>
    <w:rsid w:val="00112E3B"/>
    <w:rsid w:val="00117DB4"/>
    <w:rsid w:val="001319A3"/>
    <w:rsid w:val="00143E7F"/>
    <w:rsid w:val="00152291"/>
    <w:rsid w:val="0015280B"/>
    <w:rsid w:val="0015564C"/>
    <w:rsid w:val="001732CD"/>
    <w:rsid w:val="0018253A"/>
    <w:rsid w:val="00193340"/>
    <w:rsid w:val="001A3F82"/>
    <w:rsid w:val="001B4B44"/>
    <w:rsid w:val="001C4F24"/>
    <w:rsid w:val="001F6CF1"/>
    <w:rsid w:val="00210846"/>
    <w:rsid w:val="00223DE7"/>
    <w:rsid w:val="002263DF"/>
    <w:rsid w:val="0022657B"/>
    <w:rsid w:val="002304BD"/>
    <w:rsid w:val="00234BA6"/>
    <w:rsid w:val="002601F7"/>
    <w:rsid w:val="00261762"/>
    <w:rsid w:val="00263C1F"/>
    <w:rsid w:val="0027401C"/>
    <w:rsid w:val="002750B5"/>
    <w:rsid w:val="0027643B"/>
    <w:rsid w:val="00284AF2"/>
    <w:rsid w:val="002927BC"/>
    <w:rsid w:val="00297DE6"/>
    <w:rsid w:val="002C183A"/>
    <w:rsid w:val="002D11A2"/>
    <w:rsid w:val="002D2C23"/>
    <w:rsid w:val="002D451C"/>
    <w:rsid w:val="002E0FD2"/>
    <w:rsid w:val="002E3323"/>
    <w:rsid w:val="00310AA3"/>
    <w:rsid w:val="003170F7"/>
    <w:rsid w:val="00320119"/>
    <w:rsid w:val="00323192"/>
    <w:rsid w:val="003313A1"/>
    <w:rsid w:val="00334786"/>
    <w:rsid w:val="003408D5"/>
    <w:rsid w:val="00340A35"/>
    <w:rsid w:val="00342E57"/>
    <w:rsid w:val="0035359C"/>
    <w:rsid w:val="003562C9"/>
    <w:rsid w:val="00366C26"/>
    <w:rsid w:val="00371BBD"/>
    <w:rsid w:val="00376B20"/>
    <w:rsid w:val="00384FEA"/>
    <w:rsid w:val="00392A7B"/>
    <w:rsid w:val="00395956"/>
    <w:rsid w:val="003A248A"/>
    <w:rsid w:val="003C11CA"/>
    <w:rsid w:val="003D0E95"/>
    <w:rsid w:val="003D3B46"/>
    <w:rsid w:val="003E48AD"/>
    <w:rsid w:val="003F2475"/>
    <w:rsid w:val="00407F23"/>
    <w:rsid w:val="00411926"/>
    <w:rsid w:val="00411989"/>
    <w:rsid w:val="0043185B"/>
    <w:rsid w:val="004373C4"/>
    <w:rsid w:val="00447E2C"/>
    <w:rsid w:val="00465F84"/>
    <w:rsid w:val="004678C9"/>
    <w:rsid w:val="00470EA6"/>
    <w:rsid w:val="00483050"/>
    <w:rsid w:val="00483E38"/>
    <w:rsid w:val="00491F4E"/>
    <w:rsid w:val="004A07F2"/>
    <w:rsid w:val="004A28BD"/>
    <w:rsid w:val="004A4C30"/>
    <w:rsid w:val="004B691D"/>
    <w:rsid w:val="004C3401"/>
    <w:rsid w:val="004E1B9F"/>
    <w:rsid w:val="004E7031"/>
    <w:rsid w:val="00503A6E"/>
    <w:rsid w:val="00503AAE"/>
    <w:rsid w:val="00504FEC"/>
    <w:rsid w:val="00513FDB"/>
    <w:rsid w:val="005275AE"/>
    <w:rsid w:val="005330EC"/>
    <w:rsid w:val="005364C8"/>
    <w:rsid w:val="00536A47"/>
    <w:rsid w:val="00562111"/>
    <w:rsid w:val="005663B2"/>
    <w:rsid w:val="00571834"/>
    <w:rsid w:val="005A37AA"/>
    <w:rsid w:val="005A3F13"/>
    <w:rsid w:val="005B53BB"/>
    <w:rsid w:val="005B7A4A"/>
    <w:rsid w:val="005D29B3"/>
    <w:rsid w:val="005E4A31"/>
    <w:rsid w:val="005F259B"/>
    <w:rsid w:val="00606926"/>
    <w:rsid w:val="00612094"/>
    <w:rsid w:val="00613798"/>
    <w:rsid w:val="006138E6"/>
    <w:rsid w:val="00613A30"/>
    <w:rsid w:val="00623F65"/>
    <w:rsid w:val="00635372"/>
    <w:rsid w:val="00650888"/>
    <w:rsid w:val="006536D7"/>
    <w:rsid w:val="00654AC1"/>
    <w:rsid w:val="00683D30"/>
    <w:rsid w:val="00684A4C"/>
    <w:rsid w:val="00686E27"/>
    <w:rsid w:val="00687B81"/>
    <w:rsid w:val="006B0627"/>
    <w:rsid w:val="006B7202"/>
    <w:rsid w:val="006C7273"/>
    <w:rsid w:val="006C7AB9"/>
    <w:rsid w:val="006D0A50"/>
    <w:rsid w:val="006D61AD"/>
    <w:rsid w:val="006F33DD"/>
    <w:rsid w:val="006F3DD2"/>
    <w:rsid w:val="0070426D"/>
    <w:rsid w:val="0070674C"/>
    <w:rsid w:val="00731910"/>
    <w:rsid w:val="00733E05"/>
    <w:rsid w:val="00734F82"/>
    <w:rsid w:val="00740FD5"/>
    <w:rsid w:val="007414AC"/>
    <w:rsid w:val="00743B1E"/>
    <w:rsid w:val="00763228"/>
    <w:rsid w:val="00767037"/>
    <w:rsid w:val="00790ECB"/>
    <w:rsid w:val="007A06E6"/>
    <w:rsid w:val="007B7C74"/>
    <w:rsid w:val="007E2040"/>
    <w:rsid w:val="007E3779"/>
    <w:rsid w:val="007F2D9E"/>
    <w:rsid w:val="007F3A7C"/>
    <w:rsid w:val="008107A5"/>
    <w:rsid w:val="00811E20"/>
    <w:rsid w:val="00813E8B"/>
    <w:rsid w:val="00815EF8"/>
    <w:rsid w:val="00836BB0"/>
    <w:rsid w:val="008527E8"/>
    <w:rsid w:val="0086375C"/>
    <w:rsid w:val="008773CD"/>
    <w:rsid w:val="008B2AA9"/>
    <w:rsid w:val="008B2D00"/>
    <w:rsid w:val="008B6940"/>
    <w:rsid w:val="008B7055"/>
    <w:rsid w:val="008B7FC9"/>
    <w:rsid w:val="008C0FF4"/>
    <w:rsid w:val="008D65AB"/>
    <w:rsid w:val="008E5D85"/>
    <w:rsid w:val="008F2A2C"/>
    <w:rsid w:val="008F3BFE"/>
    <w:rsid w:val="008F52F2"/>
    <w:rsid w:val="00906AF9"/>
    <w:rsid w:val="009136E4"/>
    <w:rsid w:val="0091416F"/>
    <w:rsid w:val="009177FE"/>
    <w:rsid w:val="00926984"/>
    <w:rsid w:val="00981604"/>
    <w:rsid w:val="00986458"/>
    <w:rsid w:val="009B0EEF"/>
    <w:rsid w:val="009B29EF"/>
    <w:rsid w:val="009B2C8E"/>
    <w:rsid w:val="009B61B3"/>
    <w:rsid w:val="009C2352"/>
    <w:rsid w:val="009C64B9"/>
    <w:rsid w:val="009D10DE"/>
    <w:rsid w:val="00A07E80"/>
    <w:rsid w:val="00A22A56"/>
    <w:rsid w:val="00A2335F"/>
    <w:rsid w:val="00A25E6F"/>
    <w:rsid w:val="00A46251"/>
    <w:rsid w:val="00A66890"/>
    <w:rsid w:val="00A72261"/>
    <w:rsid w:val="00A8239A"/>
    <w:rsid w:val="00A87E50"/>
    <w:rsid w:val="00A962D3"/>
    <w:rsid w:val="00AB00A7"/>
    <w:rsid w:val="00AB23D0"/>
    <w:rsid w:val="00AD4D8E"/>
    <w:rsid w:val="00AD7132"/>
    <w:rsid w:val="00AE5206"/>
    <w:rsid w:val="00AE5E4C"/>
    <w:rsid w:val="00AF3474"/>
    <w:rsid w:val="00AF50B1"/>
    <w:rsid w:val="00B05B7E"/>
    <w:rsid w:val="00B20A94"/>
    <w:rsid w:val="00B413D1"/>
    <w:rsid w:val="00B71231"/>
    <w:rsid w:val="00B72864"/>
    <w:rsid w:val="00BA0688"/>
    <w:rsid w:val="00BA29D7"/>
    <w:rsid w:val="00BA338E"/>
    <w:rsid w:val="00BA7B40"/>
    <w:rsid w:val="00BB33C7"/>
    <w:rsid w:val="00BC02E6"/>
    <w:rsid w:val="00BC1286"/>
    <w:rsid w:val="00BC1E08"/>
    <w:rsid w:val="00BC3742"/>
    <w:rsid w:val="00BC520E"/>
    <w:rsid w:val="00C05F50"/>
    <w:rsid w:val="00C147C3"/>
    <w:rsid w:val="00C15B30"/>
    <w:rsid w:val="00C57B03"/>
    <w:rsid w:val="00C72ABD"/>
    <w:rsid w:val="00C77A2C"/>
    <w:rsid w:val="00C817AB"/>
    <w:rsid w:val="00C81AC0"/>
    <w:rsid w:val="00C836E7"/>
    <w:rsid w:val="00CA3B29"/>
    <w:rsid w:val="00CA693D"/>
    <w:rsid w:val="00CB4C14"/>
    <w:rsid w:val="00CC583A"/>
    <w:rsid w:val="00CD227B"/>
    <w:rsid w:val="00CE6BB3"/>
    <w:rsid w:val="00D10F1A"/>
    <w:rsid w:val="00D46EF5"/>
    <w:rsid w:val="00D555CD"/>
    <w:rsid w:val="00D5657A"/>
    <w:rsid w:val="00D56C8E"/>
    <w:rsid w:val="00D66818"/>
    <w:rsid w:val="00D77FFC"/>
    <w:rsid w:val="00D80507"/>
    <w:rsid w:val="00D81DF1"/>
    <w:rsid w:val="00D864A7"/>
    <w:rsid w:val="00D87910"/>
    <w:rsid w:val="00D9505C"/>
    <w:rsid w:val="00DA6C2D"/>
    <w:rsid w:val="00DC6CD6"/>
    <w:rsid w:val="00DD1E68"/>
    <w:rsid w:val="00DD4B13"/>
    <w:rsid w:val="00DD5AD4"/>
    <w:rsid w:val="00DE505E"/>
    <w:rsid w:val="00DF5C7C"/>
    <w:rsid w:val="00E06686"/>
    <w:rsid w:val="00E1525A"/>
    <w:rsid w:val="00E16564"/>
    <w:rsid w:val="00E3077F"/>
    <w:rsid w:val="00E32E01"/>
    <w:rsid w:val="00E3555A"/>
    <w:rsid w:val="00E44267"/>
    <w:rsid w:val="00E51CAE"/>
    <w:rsid w:val="00E51E97"/>
    <w:rsid w:val="00E80069"/>
    <w:rsid w:val="00E85A17"/>
    <w:rsid w:val="00E92CDE"/>
    <w:rsid w:val="00EB4511"/>
    <w:rsid w:val="00EB4E87"/>
    <w:rsid w:val="00EC1477"/>
    <w:rsid w:val="00EC16EE"/>
    <w:rsid w:val="00ED3260"/>
    <w:rsid w:val="00ED3CFA"/>
    <w:rsid w:val="00ED4464"/>
    <w:rsid w:val="00EE073D"/>
    <w:rsid w:val="00EE0FA1"/>
    <w:rsid w:val="00EE70DD"/>
    <w:rsid w:val="00F005FB"/>
    <w:rsid w:val="00F05BF8"/>
    <w:rsid w:val="00F05F03"/>
    <w:rsid w:val="00F27A26"/>
    <w:rsid w:val="00F44C9C"/>
    <w:rsid w:val="00F5067C"/>
    <w:rsid w:val="00F7259B"/>
    <w:rsid w:val="00F72CB3"/>
    <w:rsid w:val="00F75BC6"/>
    <w:rsid w:val="00F950C4"/>
    <w:rsid w:val="00FA28AF"/>
    <w:rsid w:val="00FB2E42"/>
    <w:rsid w:val="00FB4308"/>
    <w:rsid w:val="00FC4E3C"/>
    <w:rsid w:val="00FD377A"/>
    <w:rsid w:val="00FD5C64"/>
    <w:rsid w:val="00FF75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663B2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5663B2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5663B2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5663B2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5663B2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5663B2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5663B2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5663B2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5663B2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3B2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5663B2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5663B2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5663B2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5663B2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5663B2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5663B2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5663B2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5663B2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5663B2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rsid w:val="005663B2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5663B2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5663B2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5663B2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5663B2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5663B2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5663B2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663B2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rsid w:val="005663B2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663B2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rsid w:val="005663B2"/>
    <w:rPr>
      <w:color w:val="0000FF"/>
      <w:u w:val="single"/>
    </w:rPr>
  </w:style>
  <w:style w:type="character" w:customStyle="1" w:styleId="CharChar1">
    <w:name w:val="Char Char1"/>
    <w:locked/>
    <w:rsid w:val="005663B2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5663B2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663B2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5663B2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5663B2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5663B2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rsid w:val="005663B2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5663B2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5663B2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5663B2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5663B2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5663B2"/>
  </w:style>
  <w:style w:type="paragraph" w:styleId="FootnoteText">
    <w:name w:val="footnote text"/>
    <w:basedOn w:val="Normal"/>
    <w:link w:val="FootnoteTextChar"/>
    <w:semiHidden/>
    <w:rsid w:val="005663B2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5663B2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5663B2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5663B2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663B2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663B2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5663B2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5663B2"/>
    <w:rPr>
      <w:b/>
      <w:bCs/>
    </w:rPr>
  </w:style>
  <w:style w:type="character" w:styleId="FootnoteReference">
    <w:name w:val="footnote reference"/>
    <w:semiHidden/>
    <w:rsid w:val="005663B2"/>
    <w:rPr>
      <w:vertAlign w:val="superscript"/>
    </w:rPr>
  </w:style>
  <w:style w:type="character" w:customStyle="1" w:styleId="CharChar22">
    <w:name w:val="Char Char22"/>
    <w:rsid w:val="005663B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663B2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663B2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663B2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663B2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663B2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5663B2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663B2"/>
    <w:rPr>
      <w:b/>
      <w:bCs/>
    </w:rPr>
  </w:style>
  <w:style w:type="character" w:customStyle="1" w:styleId="CommentSubjectChar1">
    <w:name w:val="Comment Subject Char1"/>
    <w:basedOn w:val="CommentTextChar1"/>
    <w:link w:val="CommentSubject"/>
    <w:uiPriority w:val="99"/>
    <w:semiHidden/>
    <w:rsid w:val="005663B2"/>
    <w:rPr>
      <w:b/>
      <w:bCs/>
    </w:rPr>
  </w:style>
  <w:style w:type="character" w:customStyle="1" w:styleId="EndnoteTextChar">
    <w:name w:val="Endnote Text Char"/>
    <w:basedOn w:val="DefaultParagraphFont"/>
    <w:link w:val="EndnoteText"/>
    <w:semiHidden/>
    <w:rsid w:val="005663B2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5663B2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5663B2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rsid w:val="005663B2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rsid w:val="005663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5663B2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99"/>
    <w:qFormat/>
    <w:rsid w:val="005663B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663B2"/>
    <w:rPr>
      <w:color w:val="808080"/>
    </w:rPr>
  </w:style>
  <w:style w:type="paragraph" w:styleId="List2">
    <w:name w:val="List 2"/>
    <w:basedOn w:val="Normal"/>
    <w:rsid w:val="005663B2"/>
    <w:pPr>
      <w:ind w:left="566" w:hanging="283"/>
    </w:pPr>
  </w:style>
  <w:style w:type="character" w:customStyle="1" w:styleId="1">
    <w:name w:val="Заголовок №1_"/>
    <w:basedOn w:val="DefaultParagraphFont"/>
    <w:link w:val="10"/>
    <w:rsid w:val="005663B2"/>
    <w:rPr>
      <w:rFonts w:cs="Sylfaen"/>
      <w:sz w:val="26"/>
      <w:szCs w:val="26"/>
      <w:shd w:val="clear" w:color="auto" w:fill="FFFFFF"/>
    </w:rPr>
  </w:style>
  <w:style w:type="character" w:customStyle="1" w:styleId="2">
    <w:name w:val="Основной текст (2)_"/>
    <w:basedOn w:val="DefaultParagraphFont"/>
    <w:link w:val="20"/>
    <w:rsid w:val="005663B2"/>
    <w:rPr>
      <w:rFonts w:ascii="Times New Roman" w:hAnsi="Times New Roman"/>
      <w:shd w:val="clear" w:color="auto" w:fill="FFFFFF"/>
    </w:rPr>
  </w:style>
  <w:style w:type="character" w:customStyle="1" w:styleId="2FranklinGothicHeavy">
    <w:name w:val="Основной текст (2) + Franklin Gothic Heavy"/>
    <w:aliases w:val="13 pt,Курсив"/>
    <w:basedOn w:val="2"/>
    <w:rsid w:val="005663B2"/>
    <w:rPr>
      <w:rFonts w:ascii="Franklin Gothic Heavy" w:hAnsi="Franklin Gothic Heavy" w:cs="Franklin Gothic Heavy"/>
      <w:i/>
      <w:iCs/>
      <w:noProof/>
      <w:sz w:val="26"/>
      <w:szCs w:val="26"/>
    </w:rPr>
  </w:style>
  <w:style w:type="character" w:customStyle="1" w:styleId="4">
    <w:name w:val="Основной текст (4)_"/>
    <w:basedOn w:val="DefaultParagraphFont"/>
    <w:link w:val="40"/>
    <w:rsid w:val="005663B2"/>
    <w:rPr>
      <w:rFonts w:cs="Sylfaen"/>
      <w:b/>
      <w:bCs/>
      <w:sz w:val="15"/>
      <w:szCs w:val="15"/>
      <w:shd w:val="clear" w:color="auto" w:fill="FFFFFF"/>
    </w:rPr>
  </w:style>
  <w:style w:type="paragraph" w:customStyle="1" w:styleId="10">
    <w:name w:val="Заголовок №1"/>
    <w:basedOn w:val="Normal"/>
    <w:link w:val="1"/>
    <w:rsid w:val="005663B2"/>
    <w:pPr>
      <w:shd w:val="clear" w:color="auto" w:fill="FFFFFF"/>
      <w:spacing w:after="720" w:line="240" w:lineRule="atLeast"/>
      <w:outlineLvl w:val="0"/>
    </w:pPr>
    <w:rPr>
      <w:rFonts w:asciiTheme="minorHAnsi" w:eastAsiaTheme="minorHAnsi" w:hAnsiTheme="minorHAnsi" w:cs="Sylfaen"/>
      <w:sz w:val="26"/>
      <w:szCs w:val="26"/>
    </w:rPr>
  </w:style>
  <w:style w:type="paragraph" w:customStyle="1" w:styleId="20">
    <w:name w:val="Основной текст (2)"/>
    <w:basedOn w:val="Normal"/>
    <w:link w:val="2"/>
    <w:rsid w:val="005663B2"/>
    <w:pPr>
      <w:shd w:val="clear" w:color="auto" w:fill="FFFFFF"/>
      <w:spacing w:before="720" w:after="240" w:line="240" w:lineRule="atLeast"/>
      <w:ind w:firstLine="680"/>
      <w:jc w:val="both"/>
    </w:pPr>
    <w:rPr>
      <w:rFonts w:eastAsiaTheme="minorHAnsi" w:cstheme="minorBidi"/>
      <w:sz w:val="22"/>
      <w:szCs w:val="22"/>
    </w:rPr>
  </w:style>
  <w:style w:type="paragraph" w:customStyle="1" w:styleId="40">
    <w:name w:val="Основной текст (4)"/>
    <w:basedOn w:val="Normal"/>
    <w:link w:val="4"/>
    <w:rsid w:val="005663B2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styleId="PlainText">
    <w:name w:val="Plain Text"/>
    <w:basedOn w:val="Normal"/>
    <w:link w:val="PlainTextChar"/>
    <w:uiPriority w:val="99"/>
    <w:rsid w:val="00FA28AF"/>
    <w:rPr>
      <w:rFonts w:ascii="Courier New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FA28AF"/>
    <w:rPr>
      <w:rFonts w:ascii="Courier New" w:eastAsia="Times New Roman" w:hAnsi="Courier New" w:cs="Courier New"/>
      <w:sz w:val="20"/>
      <w:szCs w:val="20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704338-3DB9-4081-B4C7-7B7AEA8DE6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4440</TotalTime>
  <Pages>26</Pages>
  <Words>8926</Words>
  <Characters>50882</Characters>
  <Application>Microsoft Office Word</Application>
  <DocSecurity>0</DocSecurity>
  <Lines>424</Lines>
  <Paragraphs>119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59689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Alise Yeritsyan</dc:creator>
  <cp:lastModifiedBy>Sahak Barseghyan</cp:lastModifiedBy>
  <cp:revision>113</cp:revision>
  <cp:lastPrinted>2014-02-26T17:35:00Z</cp:lastPrinted>
  <dcterms:created xsi:type="dcterms:W3CDTF">2014-02-21T06:11:00Z</dcterms:created>
  <dcterms:modified xsi:type="dcterms:W3CDTF">2014-10-29T11:36:00Z</dcterms:modified>
</cp:coreProperties>
</file>